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D9" w:rsidRPr="00525585" w:rsidRDefault="00FA67D9" w:rsidP="00CC77EB">
      <w:pPr>
        <w:tabs>
          <w:tab w:val="left" w:pos="5900"/>
        </w:tabs>
        <w:contextualSpacing/>
        <w:rPr>
          <w:sz w:val="32"/>
          <w:szCs w:val="32"/>
        </w:rPr>
      </w:pPr>
    </w:p>
    <w:p w:rsidR="00FA67D9" w:rsidRDefault="00CC77EB">
      <w:pPr>
        <w:sectPr w:rsidR="00FA67D9" w:rsidSect="00BF4B49">
          <w:type w:val="continuous"/>
          <w:pgSz w:w="11900" w:h="16838"/>
          <w:pgMar w:top="1123" w:right="1004" w:bottom="1013" w:left="1280" w:header="0" w:footer="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6555179" cy="9014443"/>
            <wp:effectExtent l="0" t="0" r="0" b="0"/>
            <wp:docPr id="1" name="Рисунок 1" descr="C:\Users\user\Desktop\уп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 1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79" cy="90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D9" w:rsidRPr="00BF4B49" w:rsidRDefault="00BF4B49" w:rsidP="00BF4B49">
      <w:pPr>
        <w:ind w:left="3870"/>
        <w:jc w:val="both"/>
        <w:rPr>
          <w:sz w:val="28"/>
          <w:szCs w:val="28"/>
        </w:rPr>
      </w:pPr>
      <w:r w:rsidRPr="00BF4B49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FA67D9" w:rsidRDefault="00FA67D9">
      <w:pPr>
        <w:spacing w:line="370" w:lineRule="exact"/>
        <w:rPr>
          <w:sz w:val="20"/>
          <w:szCs w:val="20"/>
        </w:rPr>
      </w:pPr>
    </w:p>
    <w:p w:rsidR="00FA67D9" w:rsidRPr="00D130DF" w:rsidRDefault="00BF4B49" w:rsidP="00D130DF">
      <w:pPr>
        <w:ind w:left="10" w:firstLine="427"/>
        <w:contextualSpacing/>
        <w:jc w:val="both"/>
        <w:rPr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 xml:space="preserve">Учебный план Муниципального общеобразовательного учреждения «Школа с. Лох </w:t>
      </w:r>
      <w:proofErr w:type="spellStart"/>
      <w:r w:rsidRPr="00D130DF">
        <w:rPr>
          <w:rFonts w:eastAsia="Times New Roman"/>
          <w:sz w:val="24"/>
          <w:szCs w:val="24"/>
        </w:rPr>
        <w:t>Новобурасского</w:t>
      </w:r>
      <w:proofErr w:type="spellEnd"/>
      <w:r w:rsidRPr="00D130DF">
        <w:rPr>
          <w:rFonts w:eastAsia="Times New Roman"/>
          <w:sz w:val="24"/>
          <w:szCs w:val="24"/>
        </w:rPr>
        <w:t xml:space="preserve"> района Саратовской области имени Героя Советского Союза В.И. </w:t>
      </w:r>
      <w:proofErr w:type="spellStart"/>
      <w:r w:rsidRPr="00D130DF">
        <w:rPr>
          <w:rFonts w:eastAsia="Times New Roman"/>
          <w:sz w:val="24"/>
          <w:szCs w:val="24"/>
        </w:rPr>
        <w:t>Загороднева</w:t>
      </w:r>
      <w:proofErr w:type="spellEnd"/>
      <w:r w:rsidRPr="00D130DF">
        <w:rPr>
          <w:rFonts w:eastAsia="Times New Roman"/>
          <w:sz w:val="24"/>
          <w:szCs w:val="24"/>
        </w:rPr>
        <w:t>» (далее МОУ «Школа с. Лох), реализующего основные общеобразовательные программы начального общего, основного общего образования, формируются в соответствии с:</w:t>
      </w:r>
    </w:p>
    <w:p w:rsidR="00FA67D9" w:rsidRPr="00D130DF" w:rsidRDefault="00BF4B49" w:rsidP="00D130DF">
      <w:pPr>
        <w:numPr>
          <w:ilvl w:val="1"/>
          <w:numId w:val="2"/>
        </w:numPr>
        <w:tabs>
          <w:tab w:val="left" w:pos="710"/>
        </w:tabs>
        <w:ind w:left="710" w:hanging="283"/>
        <w:contextualSpacing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Федеральным Законом Российской Федерации от 29.12.2012 № 273-ФЗ «Об образовании</w:t>
      </w:r>
    </w:p>
    <w:p w:rsidR="00FA67D9" w:rsidRPr="00D130DF" w:rsidRDefault="00BF4B49" w:rsidP="00D130DF">
      <w:pPr>
        <w:numPr>
          <w:ilvl w:val="0"/>
          <w:numId w:val="2"/>
        </w:numPr>
        <w:tabs>
          <w:tab w:val="left" w:pos="170"/>
        </w:tabs>
        <w:ind w:left="170" w:hanging="170"/>
        <w:contextualSpacing/>
        <w:rPr>
          <w:rFonts w:eastAsia="Times New Roman"/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Российской Федерации»;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Default="00BF4B49" w:rsidP="00D130DF">
      <w:pPr>
        <w:ind w:left="10" w:firstLine="427"/>
        <w:contextualSpacing/>
        <w:jc w:val="both"/>
        <w:rPr>
          <w:rFonts w:eastAsia="Times New Roman"/>
          <w:sz w:val="24"/>
          <w:szCs w:val="24"/>
        </w:rPr>
      </w:pPr>
      <w:r w:rsidRPr="00D130DF">
        <w:rPr>
          <w:rFonts w:eastAsia="Wingdings"/>
          <w:sz w:val="24"/>
          <w:szCs w:val="24"/>
          <w:vertAlign w:val="superscript"/>
        </w:rPr>
        <w:t></w:t>
      </w:r>
      <w:r w:rsidRPr="00D130DF">
        <w:rPr>
          <w:rFonts w:eastAsia="Times New Roman"/>
          <w:sz w:val="24"/>
          <w:szCs w:val="24"/>
        </w:rPr>
        <w:t xml:space="preserve"> приказом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130DF" w:rsidRPr="00D130DF" w:rsidRDefault="00D130DF" w:rsidP="00D130DF">
      <w:pPr>
        <w:ind w:left="10" w:firstLine="427"/>
        <w:contextualSpacing/>
        <w:jc w:val="both"/>
        <w:rPr>
          <w:sz w:val="24"/>
          <w:szCs w:val="24"/>
        </w:rPr>
      </w:pPr>
    </w:p>
    <w:p w:rsidR="00FA67D9" w:rsidRPr="00D130DF" w:rsidRDefault="00BF4B49" w:rsidP="00D130DF">
      <w:pPr>
        <w:numPr>
          <w:ilvl w:val="0"/>
          <w:numId w:val="3"/>
        </w:numPr>
        <w:tabs>
          <w:tab w:val="left" w:pos="710"/>
        </w:tabs>
        <w:ind w:left="710" w:hanging="283"/>
        <w:contextualSpacing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приказом   Министерства  образования  и  науки  РФ  от  06.20.2009  года  №  373  «</w:t>
      </w:r>
      <w:proofErr w:type="gramStart"/>
      <w:r w:rsidRPr="00D130DF">
        <w:rPr>
          <w:rFonts w:eastAsia="Times New Roman"/>
          <w:sz w:val="24"/>
          <w:szCs w:val="24"/>
        </w:rPr>
        <w:t>Об</w:t>
      </w:r>
      <w:proofErr w:type="gramEnd"/>
    </w:p>
    <w:p w:rsidR="00FA67D9" w:rsidRPr="00D130DF" w:rsidRDefault="00BF4B49" w:rsidP="00D130DF">
      <w:pPr>
        <w:ind w:left="10" w:right="20"/>
        <w:contextualSpacing/>
        <w:rPr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приказом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right="2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приказом Министерства образования и науки РФ от 31.12.2015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06.20.2009 года № 373»;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  <w:bookmarkStart w:id="0" w:name="_GoBack"/>
      <w:bookmarkEnd w:id="0"/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right="2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приказом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№ 1897»;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приказом Министерства образования и науки РФ от 7.06.2017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5.03.2004 года №1089»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письмо Министерства образования и науки РФ от 25 мая 2015 г. № 08-761 «Об изучении предметных областей: «Основы религиозных культур и светской этики» и «Основы духовно-нравственной культуры России»»;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санитарно-эпидемиологическими правилами и нормативами СанПиН 2.4.2.2821-10, утвержденными постановлением Главного государственного санитарного врача Российской Федерации от 24.11.2015 № 81;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4"/>
        </w:numPr>
        <w:tabs>
          <w:tab w:val="left" w:pos="716"/>
        </w:tabs>
        <w:ind w:left="10" w:firstLine="417"/>
        <w:contextualSpacing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Письмо Департамента образования и науки Приморского края №23-08-24/ «Об организации изучения учебных предметов «Родной язык» и «Родная литература»».</w:t>
      </w:r>
    </w:p>
    <w:p w:rsidR="00FA67D9" w:rsidRPr="00D130DF" w:rsidRDefault="00FA67D9" w:rsidP="00D130DF">
      <w:pPr>
        <w:contextualSpacing/>
        <w:rPr>
          <w:sz w:val="24"/>
          <w:szCs w:val="24"/>
        </w:rPr>
        <w:sectPr w:rsidR="00FA67D9" w:rsidRPr="00D130DF" w:rsidSect="00BF4B49">
          <w:pgSz w:w="11900" w:h="16838"/>
          <w:pgMar w:top="561" w:right="1124" w:bottom="1" w:left="850" w:header="0" w:footer="0" w:gutter="0"/>
          <w:cols w:space="720" w:equalWidth="0">
            <w:col w:w="9930"/>
          </w:cols>
        </w:sectPr>
      </w:pPr>
    </w:p>
    <w:p w:rsidR="00FA67D9" w:rsidRPr="00D130DF" w:rsidRDefault="00BF4B49" w:rsidP="00D130DF">
      <w:pPr>
        <w:numPr>
          <w:ilvl w:val="0"/>
          <w:numId w:val="5"/>
        </w:numPr>
        <w:tabs>
          <w:tab w:val="left" w:pos="706"/>
        </w:tabs>
        <w:ind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lastRenderedPageBreak/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 апреля 2015 г. №1/15);</w:t>
      </w:r>
    </w:p>
    <w:p w:rsidR="00FA67D9" w:rsidRPr="00D130DF" w:rsidRDefault="00FA67D9" w:rsidP="00D130DF">
      <w:pPr>
        <w:contextualSpacing/>
        <w:rPr>
          <w:rFonts w:eastAsia="Wingdings"/>
          <w:sz w:val="24"/>
          <w:szCs w:val="24"/>
          <w:vertAlign w:val="superscript"/>
        </w:rPr>
      </w:pPr>
    </w:p>
    <w:p w:rsidR="00FA67D9" w:rsidRPr="00D130DF" w:rsidRDefault="00BF4B49" w:rsidP="00D130DF">
      <w:pPr>
        <w:numPr>
          <w:ilvl w:val="0"/>
          <w:numId w:val="5"/>
        </w:numPr>
        <w:tabs>
          <w:tab w:val="left" w:pos="706"/>
        </w:tabs>
        <w:ind w:firstLine="417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130DF">
        <w:rPr>
          <w:rFonts w:eastAsia="Times New Roman"/>
          <w:sz w:val="24"/>
          <w:szCs w:val="24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2015 г. №1/15).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BF4B49" w:rsidP="00D130DF">
      <w:pPr>
        <w:ind w:firstLine="427"/>
        <w:contextualSpacing/>
        <w:jc w:val="both"/>
        <w:rPr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Учебный план обеспечивает обязательный уровень образования по всем общеобразовательным предметам, создан с учетом действующих программ и учебно-методических комплексов, утвержденных приказом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с учетом приказа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253».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BF4B49" w:rsidP="00D130DF">
      <w:pPr>
        <w:ind w:left="420"/>
        <w:contextualSpacing/>
        <w:rPr>
          <w:sz w:val="24"/>
          <w:szCs w:val="24"/>
        </w:rPr>
      </w:pPr>
      <w:r w:rsidRPr="00D130DF">
        <w:rPr>
          <w:rFonts w:eastAsia="Times New Roman"/>
          <w:b/>
          <w:bCs/>
          <w:sz w:val="24"/>
          <w:szCs w:val="24"/>
          <w:u w:val="single"/>
        </w:rPr>
        <w:t>Реализуемые основные общеобразовательные программы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8E5869" w:rsidP="00D130DF">
      <w:pPr>
        <w:ind w:firstLine="427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МОУ «</w:t>
      </w:r>
      <w:r w:rsidR="00BF4B49" w:rsidRPr="00D130DF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 xml:space="preserve">кола </w:t>
      </w:r>
      <w:proofErr w:type="spellStart"/>
      <w:r>
        <w:rPr>
          <w:rFonts w:eastAsia="Times New Roman"/>
          <w:sz w:val="24"/>
          <w:szCs w:val="24"/>
        </w:rPr>
        <w:t>с.Лох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r w:rsidR="00BF4B49" w:rsidRPr="00D130DF">
        <w:rPr>
          <w:rFonts w:eastAsia="Times New Roman"/>
          <w:sz w:val="24"/>
          <w:szCs w:val="24"/>
        </w:rPr>
        <w:t xml:space="preserve">осуществляет образовательную деятельность в соответствии с общеобразовательными программами </w:t>
      </w:r>
      <w:r>
        <w:rPr>
          <w:rFonts w:eastAsia="Times New Roman"/>
          <w:sz w:val="24"/>
          <w:szCs w:val="24"/>
        </w:rPr>
        <w:t>двух</w:t>
      </w:r>
      <w:r w:rsidR="00BF4B49" w:rsidRPr="00D130DF">
        <w:rPr>
          <w:rFonts w:eastAsia="Times New Roman"/>
          <w:sz w:val="24"/>
          <w:szCs w:val="24"/>
        </w:rPr>
        <w:t xml:space="preserve"> уровней образования: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BF4B49" w:rsidP="00D130DF">
      <w:pPr>
        <w:ind w:left="420"/>
        <w:contextualSpacing/>
        <w:rPr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1 уровень - начальное общее образование (нормативный срок освоения - 4 года);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BF4B49" w:rsidP="00D130DF">
      <w:pPr>
        <w:ind w:left="420"/>
        <w:contextualSpacing/>
        <w:rPr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2 уровень - основное общее образование (нор</w:t>
      </w:r>
      <w:r w:rsidR="008E5869">
        <w:rPr>
          <w:rFonts w:eastAsia="Times New Roman"/>
          <w:sz w:val="24"/>
          <w:szCs w:val="24"/>
        </w:rPr>
        <w:t>мативный срок освоения - 5 лет).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8E5869" w:rsidRDefault="00BF4B49" w:rsidP="00D130DF">
      <w:pPr>
        <w:ind w:left="420"/>
        <w:contextualSpacing/>
        <w:rPr>
          <w:sz w:val="24"/>
          <w:szCs w:val="24"/>
          <w:u w:val="single"/>
        </w:rPr>
      </w:pPr>
      <w:r w:rsidRPr="008E5869">
        <w:rPr>
          <w:rFonts w:eastAsia="Times New Roman"/>
          <w:sz w:val="24"/>
          <w:szCs w:val="24"/>
          <w:u w:val="single"/>
        </w:rPr>
        <w:t xml:space="preserve">Содержание </w:t>
      </w:r>
      <w:r w:rsidR="008E5869">
        <w:rPr>
          <w:rFonts w:eastAsia="Times New Roman"/>
          <w:sz w:val="24"/>
          <w:szCs w:val="24"/>
          <w:u w:val="single"/>
        </w:rPr>
        <w:t xml:space="preserve">образования в МОУ Школа </w:t>
      </w:r>
      <w:proofErr w:type="spellStart"/>
      <w:r w:rsidR="008E5869">
        <w:rPr>
          <w:rFonts w:eastAsia="Times New Roman"/>
          <w:sz w:val="24"/>
          <w:szCs w:val="24"/>
          <w:u w:val="single"/>
        </w:rPr>
        <w:t>с.Лох</w:t>
      </w:r>
      <w:proofErr w:type="spellEnd"/>
      <w:r w:rsidRPr="008E5869">
        <w:rPr>
          <w:rFonts w:eastAsia="Times New Roman"/>
          <w:sz w:val="24"/>
          <w:szCs w:val="24"/>
          <w:u w:val="single"/>
        </w:rPr>
        <w:t xml:space="preserve"> определяется:</w:t>
      </w:r>
    </w:p>
    <w:p w:rsidR="00FA67D9" w:rsidRPr="00D130DF" w:rsidRDefault="00FA67D9" w:rsidP="00D130DF">
      <w:pPr>
        <w:contextualSpacing/>
        <w:rPr>
          <w:sz w:val="24"/>
          <w:szCs w:val="24"/>
        </w:rPr>
      </w:pPr>
    </w:p>
    <w:p w:rsidR="00FA67D9" w:rsidRPr="00D130DF" w:rsidRDefault="00BF4B49" w:rsidP="00D130DF">
      <w:pPr>
        <w:numPr>
          <w:ilvl w:val="0"/>
          <w:numId w:val="6"/>
        </w:numPr>
        <w:tabs>
          <w:tab w:val="left" w:pos="706"/>
        </w:tabs>
        <w:ind w:right="20" w:firstLine="417"/>
        <w:contextualSpacing/>
        <w:rPr>
          <w:rFonts w:eastAsia="Symbol"/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основной образовательной программой начального общего образования на уровне начального общего образования,</w:t>
      </w:r>
    </w:p>
    <w:p w:rsidR="00FA67D9" w:rsidRPr="00D130DF" w:rsidRDefault="00FA67D9" w:rsidP="00D130DF">
      <w:pPr>
        <w:contextualSpacing/>
        <w:rPr>
          <w:rFonts w:eastAsia="Symbol"/>
          <w:sz w:val="24"/>
          <w:szCs w:val="24"/>
        </w:rPr>
      </w:pPr>
    </w:p>
    <w:p w:rsidR="00FA67D9" w:rsidRPr="008E5869" w:rsidRDefault="00BF4B49" w:rsidP="00D130DF">
      <w:pPr>
        <w:numPr>
          <w:ilvl w:val="0"/>
          <w:numId w:val="6"/>
        </w:numPr>
        <w:tabs>
          <w:tab w:val="left" w:pos="706"/>
        </w:tabs>
        <w:ind w:firstLine="417"/>
        <w:contextualSpacing/>
        <w:rPr>
          <w:rFonts w:eastAsia="Symbol"/>
          <w:sz w:val="24"/>
          <w:szCs w:val="24"/>
        </w:rPr>
      </w:pPr>
      <w:r w:rsidRPr="00D130DF">
        <w:rPr>
          <w:rFonts w:eastAsia="Times New Roman"/>
          <w:sz w:val="24"/>
          <w:szCs w:val="24"/>
        </w:rPr>
        <w:t>основной образовательной программой основного общего образования на уровне основного общего образования (д</w:t>
      </w:r>
      <w:r w:rsidR="008E5869">
        <w:rPr>
          <w:rFonts w:eastAsia="Times New Roman"/>
          <w:sz w:val="24"/>
          <w:szCs w:val="24"/>
        </w:rPr>
        <w:t>ля 5-9 классов).</w:t>
      </w:r>
    </w:p>
    <w:p w:rsidR="00FA67D9" w:rsidRDefault="00FA67D9">
      <w:pPr>
        <w:spacing w:line="399" w:lineRule="exact"/>
        <w:rPr>
          <w:sz w:val="20"/>
          <w:szCs w:val="20"/>
        </w:rPr>
      </w:pPr>
    </w:p>
    <w:p w:rsidR="00FA67D9" w:rsidRDefault="00BF4B4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Режим функционирования М</w:t>
      </w:r>
      <w:r w:rsidR="00E661FD">
        <w:rPr>
          <w:rFonts w:eastAsia="Times New Roman"/>
          <w:b/>
          <w:bCs/>
          <w:sz w:val="24"/>
          <w:szCs w:val="24"/>
          <w:u w:val="single"/>
        </w:rPr>
        <w:t xml:space="preserve">ОУ «Школа </w:t>
      </w:r>
      <w:proofErr w:type="spellStart"/>
      <w:r w:rsidR="00E661FD">
        <w:rPr>
          <w:rFonts w:eastAsia="Times New Roman"/>
          <w:b/>
          <w:bCs/>
          <w:sz w:val="24"/>
          <w:szCs w:val="24"/>
          <w:u w:val="single"/>
        </w:rPr>
        <w:t>с.Лох</w:t>
      </w:r>
      <w:proofErr w:type="spellEnd"/>
      <w:r w:rsidR="00E661FD">
        <w:rPr>
          <w:rFonts w:eastAsia="Times New Roman"/>
          <w:b/>
          <w:bCs/>
          <w:sz w:val="24"/>
          <w:szCs w:val="24"/>
          <w:u w:val="single"/>
        </w:rPr>
        <w:t>»</w:t>
      </w:r>
    </w:p>
    <w:p w:rsidR="00FA67D9" w:rsidRDefault="00FA67D9">
      <w:pPr>
        <w:spacing w:line="49" w:lineRule="exact"/>
        <w:rPr>
          <w:sz w:val="20"/>
          <w:szCs w:val="20"/>
        </w:rPr>
      </w:pPr>
    </w:p>
    <w:p w:rsidR="00FA67D9" w:rsidRDefault="00BF4B49">
      <w:pPr>
        <w:spacing w:line="27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образовательной деятельности регламентируется годов</w:t>
      </w:r>
      <w:r w:rsidR="00E661FD">
        <w:rPr>
          <w:rFonts w:eastAsia="Times New Roman"/>
          <w:sz w:val="24"/>
          <w:szCs w:val="24"/>
        </w:rPr>
        <w:t>ым календарным учебным графиком</w:t>
      </w:r>
      <w:r>
        <w:rPr>
          <w:rFonts w:eastAsia="Times New Roman"/>
          <w:sz w:val="24"/>
          <w:szCs w:val="24"/>
        </w:rPr>
        <w:t xml:space="preserve">. Режим функционирования устанавливается в соответствии с </w:t>
      </w:r>
      <w:proofErr w:type="spellStart"/>
      <w:r>
        <w:rPr>
          <w:rFonts w:eastAsia="Times New Roman"/>
          <w:sz w:val="24"/>
          <w:szCs w:val="24"/>
        </w:rPr>
        <w:t>Са</w:t>
      </w:r>
      <w:r w:rsidR="00E661FD">
        <w:rPr>
          <w:rFonts w:eastAsia="Times New Roman"/>
          <w:sz w:val="24"/>
          <w:szCs w:val="24"/>
        </w:rPr>
        <w:t>нПин</w:t>
      </w:r>
      <w:proofErr w:type="spellEnd"/>
      <w:r w:rsidR="00E661FD">
        <w:rPr>
          <w:rFonts w:eastAsia="Times New Roman"/>
          <w:sz w:val="24"/>
          <w:szCs w:val="24"/>
        </w:rPr>
        <w:t xml:space="preserve"> 2.4.2.2821-10, Уставом МОУ «Школа </w:t>
      </w:r>
      <w:proofErr w:type="spellStart"/>
      <w:r w:rsidR="00E661FD">
        <w:rPr>
          <w:rFonts w:eastAsia="Times New Roman"/>
          <w:sz w:val="24"/>
          <w:szCs w:val="24"/>
        </w:rPr>
        <w:t>с.Лох</w:t>
      </w:r>
      <w:proofErr w:type="spellEnd"/>
      <w:r w:rsidR="00E661FD">
        <w:rPr>
          <w:rFonts w:eastAsia="Times New Roman"/>
          <w:sz w:val="24"/>
          <w:szCs w:val="24"/>
        </w:rPr>
        <w:t>».</w:t>
      </w:r>
    </w:p>
    <w:p w:rsidR="00FA67D9" w:rsidRDefault="00FA67D9">
      <w:pPr>
        <w:sectPr w:rsidR="00FA67D9" w:rsidSect="00BF4B49">
          <w:pgSz w:w="11900" w:h="16838"/>
          <w:pgMar w:top="569" w:right="1124" w:bottom="0" w:left="860" w:header="0" w:footer="0" w:gutter="0"/>
          <w:cols w:space="720" w:equalWidth="0">
            <w:col w:w="9920"/>
          </w:cols>
        </w:sectPr>
      </w:pPr>
    </w:p>
    <w:p w:rsidR="004A3709" w:rsidRPr="00062F40" w:rsidRDefault="00BF4B49" w:rsidP="00E338C7">
      <w:pPr>
        <w:numPr>
          <w:ilvl w:val="0"/>
          <w:numId w:val="7"/>
        </w:numPr>
        <w:tabs>
          <w:tab w:val="left" w:pos="730"/>
        </w:tabs>
        <w:ind w:left="73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Количество классов-</w:t>
      </w:r>
      <w:r w:rsidRPr="00062F40">
        <w:rPr>
          <w:rFonts w:eastAsia="Times New Roman"/>
          <w:b/>
          <w:bCs/>
          <w:sz w:val="24"/>
          <w:szCs w:val="24"/>
        </w:rPr>
        <w:t>комплектов</w:t>
      </w:r>
      <w:r w:rsidRPr="00062F40">
        <w:rPr>
          <w:rFonts w:eastAsia="Times New Roman"/>
          <w:sz w:val="24"/>
          <w:szCs w:val="24"/>
        </w:rPr>
        <w:t>:</w:t>
      </w:r>
      <w:r w:rsidRPr="00062F40">
        <w:rPr>
          <w:rFonts w:eastAsia="Times New Roman"/>
          <w:b/>
          <w:bCs/>
          <w:sz w:val="24"/>
          <w:szCs w:val="24"/>
        </w:rPr>
        <w:t xml:space="preserve"> </w:t>
      </w:r>
      <w:r w:rsidRPr="00062F40">
        <w:rPr>
          <w:rFonts w:eastAsia="Times New Roman"/>
          <w:sz w:val="24"/>
          <w:szCs w:val="24"/>
        </w:rPr>
        <w:t>всего</w:t>
      </w:r>
      <w:r w:rsidRPr="00062F40">
        <w:rPr>
          <w:rFonts w:eastAsia="Times New Roman"/>
          <w:b/>
          <w:bCs/>
          <w:sz w:val="24"/>
          <w:szCs w:val="24"/>
        </w:rPr>
        <w:t xml:space="preserve"> </w:t>
      </w:r>
      <w:r w:rsidR="00A85D71" w:rsidRPr="00062F40">
        <w:rPr>
          <w:rFonts w:eastAsia="Times New Roman"/>
          <w:sz w:val="24"/>
          <w:szCs w:val="24"/>
        </w:rPr>
        <w:t>7</w:t>
      </w:r>
      <w:r w:rsidRPr="00062F40">
        <w:rPr>
          <w:rFonts w:eastAsia="Times New Roman"/>
          <w:sz w:val="24"/>
          <w:szCs w:val="24"/>
        </w:rPr>
        <w:t>:</w:t>
      </w:r>
    </w:p>
    <w:tbl>
      <w:tblPr>
        <w:tblStyle w:val="a5"/>
        <w:tblW w:w="9190" w:type="dxa"/>
        <w:tblInd w:w="730" w:type="dxa"/>
        <w:tblLook w:val="04A0" w:firstRow="1" w:lastRow="0" w:firstColumn="1" w:lastColumn="0" w:noHBand="0" w:noVBand="1"/>
      </w:tblPr>
      <w:tblGrid>
        <w:gridCol w:w="3093"/>
        <w:gridCol w:w="1134"/>
        <w:gridCol w:w="1417"/>
        <w:gridCol w:w="851"/>
        <w:gridCol w:w="708"/>
        <w:gridCol w:w="709"/>
        <w:gridCol w:w="709"/>
        <w:gridCol w:w="569"/>
      </w:tblGrid>
      <w:tr w:rsidR="00062F40" w:rsidRPr="00062F40" w:rsidTr="00062F40">
        <w:tc>
          <w:tcPr>
            <w:tcW w:w="3093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  <w:gridSpan w:val="2"/>
          </w:tcPr>
          <w:p w:rsidR="00062F40" w:rsidRDefault="00062F40" w:rsidP="00062F40">
            <w:pPr>
              <w:tabs>
                <w:tab w:val="left" w:pos="73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уровень образования</w:t>
            </w:r>
          </w:p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5"/>
          </w:tcPr>
          <w:p w:rsidR="00062F40" w:rsidRDefault="00062F40" w:rsidP="00062F4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II  уровень образования</w:t>
            </w:r>
          </w:p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62F40" w:rsidRPr="00062F40" w:rsidTr="00062F40">
        <w:tc>
          <w:tcPr>
            <w:tcW w:w="3093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062F40" w:rsidRPr="00062F40" w:rsidTr="00062F40">
        <w:tc>
          <w:tcPr>
            <w:tcW w:w="3093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062F40">
              <w:rPr>
                <w:rFonts w:eastAsia="Times New Roman"/>
                <w:bCs/>
                <w:sz w:val="24"/>
                <w:szCs w:val="24"/>
              </w:rPr>
              <w:t>омплект</w:t>
            </w:r>
          </w:p>
        </w:tc>
        <w:tc>
          <w:tcPr>
            <w:tcW w:w="1134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062F40" w:rsidRPr="00062F40" w:rsidRDefault="00062F40" w:rsidP="00062F40">
            <w:pPr>
              <w:tabs>
                <w:tab w:val="left" w:pos="7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FA67D9" w:rsidRDefault="00FA67D9">
      <w:pPr>
        <w:spacing w:line="355" w:lineRule="exact"/>
        <w:rPr>
          <w:sz w:val="20"/>
          <w:szCs w:val="20"/>
        </w:rPr>
      </w:pPr>
    </w:p>
    <w:p w:rsidR="00FA67D9" w:rsidRPr="00E338C7" w:rsidRDefault="00BF4B49" w:rsidP="00E338C7">
      <w:pPr>
        <w:numPr>
          <w:ilvl w:val="3"/>
          <w:numId w:val="8"/>
        </w:numPr>
        <w:tabs>
          <w:tab w:val="left" w:pos="730"/>
        </w:tabs>
        <w:ind w:left="73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Продолжительность учебного года:</w:t>
      </w:r>
    </w:p>
    <w:p w:rsidR="00FA67D9" w:rsidRDefault="00BF4B49">
      <w:pPr>
        <w:numPr>
          <w:ilvl w:val="1"/>
          <w:numId w:val="8"/>
        </w:numPr>
        <w:tabs>
          <w:tab w:val="left" w:pos="210"/>
        </w:tabs>
        <w:ind w:left="210" w:hanging="1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1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классов — 33 учебных недел</w:t>
      </w:r>
      <w:r w:rsidR="00A85D71">
        <w:rPr>
          <w:rFonts w:eastAsia="Times New Roman"/>
          <w:sz w:val="24"/>
          <w:szCs w:val="24"/>
        </w:rPr>
        <w:t>и;</w:t>
      </w:r>
    </w:p>
    <w:p w:rsidR="00FA67D9" w:rsidRDefault="00BF4B49">
      <w:pPr>
        <w:numPr>
          <w:ilvl w:val="0"/>
          <w:numId w:val="8"/>
        </w:numPr>
        <w:tabs>
          <w:tab w:val="left" w:pos="150"/>
        </w:tabs>
        <w:spacing w:line="181" w:lineRule="auto"/>
        <w:ind w:left="150" w:hanging="1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для 2</w:t>
      </w:r>
      <w:r>
        <w:rPr>
          <w:rFonts w:eastAsia="Times New Roman"/>
          <w:sz w:val="29"/>
          <w:szCs w:val="29"/>
          <w:u w:val="single"/>
          <w:vertAlign w:val="superscript"/>
        </w:rPr>
        <w:t>х</w:t>
      </w:r>
      <w:r>
        <w:rPr>
          <w:rFonts w:eastAsia="Times New Roman"/>
          <w:sz w:val="23"/>
          <w:szCs w:val="23"/>
        </w:rPr>
        <w:t xml:space="preserve"> -8</w:t>
      </w:r>
      <w:r>
        <w:rPr>
          <w:rFonts w:eastAsia="Times New Roman"/>
          <w:sz w:val="29"/>
          <w:szCs w:val="29"/>
          <w:u w:val="single"/>
          <w:vertAlign w:val="superscript"/>
        </w:rPr>
        <w:t>х</w:t>
      </w:r>
      <w:r>
        <w:rPr>
          <w:rFonts w:eastAsia="Times New Roman"/>
          <w:sz w:val="23"/>
          <w:szCs w:val="23"/>
        </w:rPr>
        <w:t xml:space="preserve"> </w:t>
      </w:r>
      <w:r w:rsidR="00A85D71">
        <w:rPr>
          <w:rFonts w:eastAsia="Times New Roman"/>
          <w:sz w:val="23"/>
          <w:szCs w:val="23"/>
        </w:rPr>
        <w:t xml:space="preserve"> — 35</w:t>
      </w:r>
      <w:r>
        <w:rPr>
          <w:rFonts w:eastAsia="Times New Roman"/>
          <w:sz w:val="23"/>
          <w:szCs w:val="23"/>
        </w:rPr>
        <w:t xml:space="preserve"> учебных недель</w:t>
      </w:r>
      <w:r w:rsidR="004A3709">
        <w:rPr>
          <w:rFonts w:eastAsia="Times New Roman"/>
          <w:sz w:val="23"/>
          <w:szCs w:val="23"/>
        </w:rPr>
        <w:t>;</w:t>
      </w:r>
    </w:p>
    <w:p w:rsidR="00FA67D9" w:rsidRDefault="00BF4B49" w:rsidP="00E338C7">
      <w:pPr>
        <w:numPr>
          <w:ilvl w:val="0"/>
          <w:numId w:val="8"/>
        </w:numPr>
        <w:tabs>
          <w:tab w:val="left" w:pos="150"/>
        </w:tabs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9</w:t>
      </w:r>
      <w:r>
        <w:rPr>
          <w:rFonts w:eastAsia="Times New Roman"/>
          <w:sz w:val="31"/>
          <w:szCs w:val="31"/>
          <w:u w:val="single"/>
          <w:vertAlign w:val="superscript"/>
        </w:rPr>
        <w:t>го</w:t>
      </w:r>
      <w:r>
        <w:rPr>
          <w:rFonts w:eastAsia="Times New Roman"/>
          <w:sz w:val="24"/>
          <w:szCs w:val="24"/>
        </w:rPr>
        <w:t xml:space="preserve"> – 34 учебные недели</w:t>
      </w:r>
      <w:r w:rsidR="004A3709">
        <w:rPr>
          <w:rFonts w:eastAsia="Times New Roman"/>
          <w:sz w:val="24"/>
          <w:szCs w:val="24"/>
        </w:rPr>
        <w:t>.</w:t>
      </w:r>
    </w:p>
    <w:p w:rsidR="00062F40" w:rsidRPr="00E338C7" w:rsidRDefault="00062F40" w:rsidP="00062F40">
      <w:pPr>
        <w:tabs>
          <w:tab w:val="left" w:pos="150"/>
        </w:tabs>
        <w:rPr>
          <w:rFonts w:eastAsia="Times New Roman"/>
          <w:sz w:val="24"/>
          <w:szCs w:val="24"/>
        </w:rPr>
      </w:pPr>
    </w:p>
    <w:p w:rsidR="004A3709" w:rsidRDefault="00BF4B49">
      <w:pPr>
        <w:numPr>
          <w:ilvl w:val="2"/>
          <w:numId w:val="9"/>
        </w:numPr>
        <w:tabs>
          <w:tab w:val="left" w:pos="710"/>
        </w:tabs>
        <w:ind w:left="710" w:hanging="4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</w:t>
      </w:r>
      <w:r w:rsidR="004A3709">
        <w:rPr>
          <w:rFonts w:eastAsia="Times New Roman"/>
          <w:b/>
          <w:bCs/>
          <w:sz w:val="24"/>
          <w:szCs w:val="24"/>
        </w:rPr>
        <w:t>одолжительность учебной недели:</w:t>
      </w:r>
    </w:p>
    <w:p w:rsidR="004A3709" w:rsidRPr="008D755C" w:rsidRDefault="008D755C" w:rsidP="008D755C">
      <w:pPr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A3709" w:rsidRPr="008D755C">
        <w:rPr>
          <w:rFonts w:eastAsia="Times New Roman"/>
          <w:sz w:val="24"/>
          <w:szCs w:val="24"/>
        </w:rPr>
        <w:t>в режиме пятидневной недели обучаются 1</w:t>
      </w:r>
      <w:r w:rsidR="004A3709" w:rsidRPr="008D755C">
        <w:rPr>
          <w:rFonts w:eastAsia="Times New Roman"/>
          <w:sz w:val="31"/>
          <w:szCs w:val="31"/>
          <w:u w:val="single"/>
          <w:vertAlign w:val="superscript"/>
        </w:rPr>
        <w:t xml:space="preserve"> й</w:t>
      </w:r>
      <w:r w:rsidR="004A3709" w:rsidRPr="008D755C">
        <w:rPr>
          <w:rFonts w:eastAsia="Times New Roman"/>
          <w:sz w:val="24"/>
          <w:szCs w:val="24"/>
        </w:rPr>
        <w:t xml:space="preserve"> класс;</w:t>
      </w:r>
    </w:p>
    <w:p w:rsidR="004A3709" w:rsidRDefault="008D755C" w:rsidP="00E338C7">
      <w:pPr>
        <w:tabs>
          <w:tab w:val="left" w:pos="71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A3709" w:rsidRPr="008D755C">
        <w:rPr>
          <w:rFonts w:eastAsia="Times New Roman"/>
          <w:sz w:val="24"/>
          <w:szCs w:val="24"/>
        </w:rPr>
        <w:t>в режиме шестидневной недели обучаются с 2</w:t>
      </w:r>
      <w:r w:rsidR="004A3709" w:rsidRPr="008D755C">
        <w:rPr>
          <w:rFonts w:eastAsia="Times New Roman"/>
          <w:sz w:val="31"/>
          <w:szCs w:val="31"/>
          <w:u w:val="single"/>
          <w:vertAlign w:val="superscript"/>
        </w:rPr>
        <w:t>го</w:t>
      </w:r>
      <w:r w:rsidR="004A3709" w:rsidRPr="008D755C">
        <w:rPr>
          <w:rFonts w:eastAsia="Times New Roman"/>
          <w:sz w:val="24"/>
          <w:szCs w:val="24"/>
        </w:rPr>
        <w:t xml:space="preserve"> по 9</w:t>
      </w:r>
      <w:r w:rsidR="004A3709" w:rsidRPr="008D755C">
        <w:rPr>
          <w:rFonts w:eastAsia="Times New Roman"/>
          <w:sz w:val="31"/>
          <w:szCs w:val="31"/>
          <w:u w:val="single"/>
          <w:vertAlign w:val="superscript"/>
        </w:rPr>
        <w:t>й</w:t>
      </w:r>
      <w:r w:rsidR="004A3709" w:rsidRPr="008D755C">
        <w:rPr>
          <w:rFonts w:eastAsia="Times New Roman"/>
          <w:sz w:val="24"/>
          <w:szCs w:val="24"/>
        </w:rPr>
        <w:t xml:space="preserve"> класс.</w:t>
      </w:r>
    </w:p>
    <w:p w:rsidR="00062F40" w:rsidRDefault="00062F40" w:rsidP="00E338C7">
      <w:pPr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00250A" w:rsidRDefault="0000250A" w:rsidP="000025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5355F">
        <w:rPr>
          <w:b/>
          <w:sz w:val="24"/>
          <w:szCs w:val="24"/>
        </w:rPr>
        <w:t>Занятия</w:t>
      </w:r>
      <w:r w:rsidRPr="0000250A">
        <w:rPr>
          <w:sz w:val="24"/>
          <w:szCs w:val="24"/>
        </w:rPr>
        <w:t xml:space="preserve"> в 1 смену.</w:t>
      </w:r>
    </w:p>
    <w:p w:rsidR="00062F40" w:rsidRPr="0000250A" w:rsidRDefault="00062F40" w:rsidP="00062F40">
      <w:pPr>
        <w:pStyle w:val="a4"/>
        <w:rPr>
          <w:sz w:val="24"/>
          <w:szCs w:val="24"/>
        </w:rPr>
      </w:pPr>
    </w:p>
    <w:p w:rsidR="0000250A" w:rsidRDefault="0000250A" w:rsidP="000025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00250A">
        <w:rPr>
          <w:sz w:val="24"/>
          <w:szCs w:val="24"/>
        </w:rPr>
        <w:t xml:space="preserve"> </w:t>
      </w:r>
      <w:r w:rsidRPr="00D5355F">
        <w:rPr>
          <w:b/>
          <w:sz w:val="24"/>
          <w:szCs w:val="24"/>
        </w:rPr>
        <w:t>Начало занятий</w:t>
      </w:r>
      <w:r w:rsidRPr="0000250A">
        <w:rPr>
          <w:sz w:val="24"/>
          <w:szCs w:val="24"/>
        </w:rPr>
        <w:t xml:space="preserve"> – 8 часов 15 минут.</w:t>
      </w:r>
    </w:p>
    <w:p w:rsidR="00062F40" w:rsidRPr="00062F40" w:rsidRDefault="00062F40" w:rsidP="00062F40">
      <w:pPr>
        <w:rPr>
          <w:sz w:val="24"/>
          <w:szCs w:val="24"/>
        </w:rPr>
      </w:pPr>
    </w:p>
    <w:p w:rsidR="0000250A" w:rsidRPr="00D5355F" w:rsidRDefault="0000250A" w:rsidP="0000250A">
      <w:pPr>
        <w:pStyle w:val="a4"/>
        <w:numPr>
          <w:ilvl w:val="0"/>
          <w:numId w:val="26"/>
        </w:numPr>
        <w:rPr>
          <w:b/>
          <w:sz w:val="24"/>
          <w:szCs w:val="24"/>
        </w:rPr>
      </w:pPr>
      <w:r w:rsidRPr="00D5355F">
        <w:rPr>
          <w:b/>
          <w:sz w:val="24"/>
          <w:szCs w:val="24"/>
        </w:rPr>
        <w:t>Расписание звонков:</w:t>
      </w:r>
    </w:p>
    <w:tbl>
      <w:tblPr>
        <w:tblW w:w="8647" w:type="dxa"/>
        <w:tblInd w:w="869" w:type="dxa"/>
        <w:tblLayout w:type="fixed"/>
        <w:tblLook w:val="0000" w:firstRow="0" w:lastRow="0" w:firstColumn="0" w:lastColumn="0" w:noHBand="0" w:noVBand="0"/>
      </w:tblPr>
      <w:tblGrid>
        <w:gridCol w:w="1276"/>
        <w:gridCol w:w="2234"/>
        <w:gridCol w:w="3261"/>
        <w:gridCol w:w="1876"/>
      </w:tblGrid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звонков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 перемен</w:t>
            </w:r>
          </w:p>
        </w:tc>
      </w:tr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8.15. – 9.00.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9.15. – 10.00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 – 10.55.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11.20. – 12.05.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12.20. – 13.05.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250A" w:rsidTr="00062F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13.15. – 14.00.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50A" w:rsidRDefault="0000250A" w:rsidP="00A54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0250A" w:rsidRPr="0000250A" w:rsidRDefault="0000250A" w:rsidP="0000250A">
      <w:pPr>
        <w:rPr>
          <w:sz w:val="24"/>
          <w:szCs w:val="24"/>
        </w:rPr>
      </w:pPr>
    </w:p>
    <w:p w:rsidR="0000250A" w:rsidRDefault="0000250A" w:rsidP="000025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5355F">
        <w:rPr>
          <w:b/>
          <w:sz w:val="24"/>
          <w:szCs w:val="24"/>
        </w:rPr>
        <w:t>Окончание занятий:</w:t>
      </w:r>
      <w:r w:rsidRPr="0000250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класс –  в 12 часов 05 минут; </w:t>
      </w:r>
      <w:r w:rsidRPr="0000250A">
        <w:rPr>
          <w:sz w:val="24"/>
          <w:szCs w:val="24"/>
        </w:rPr>
        <w:t>2 – 9 классы – 14 часов 00 минут.</w:t>
      </w:r>
    </w:p>
    <w:p w:rsidR="00062F40" w:rsidRPr="0000250A" w:rsidRDefault="00062F40" w:rsidP="00062F40">
      <w:pPr>
        <w:pStyle w:val="a4"/>
        <w:rPr>
          <w:sz w:val="24"/>
          <w:szCs w:val="24"/>
        </w:rPr>
      </w:pPr>
    </w:p>
    <w:p w:rsidR="0000250A" w:rsidRPr="00D5355F" w:rsidRDefault="0000250A" w:rsidP="0000250A">
      <w:pPr>
        <w:pStyle w:val="a4"/>
        <w:numPr>
          <w:ilvl w:val="0"/>
          <w:numId w:val="26"/>
        </w:numPr>
        <w:rPr>
          <w:b/>
          <w:sz w:val="24"/>
          <w:szCs w:val="24"/>
        </w:rPr>
      </w:pPr>
      <w:r w:rsidRPr="00D5355F">
        <w:rPr>
          <w:b/>
          <w:sz w:val="24"/>
          <w:szCs w:val="24"/>
        </w:rPr>
        <w:t>Продолжительность уроков:</w:t>
      </w:r>
    </w:p>
    <w:p w:rsidR="0000250A" w:rsidRDefault="0000250A" w:rsidP="00D5355F">
      <w:pPr>
        <w:pStyle w:val="a4"/>
        <w:rPr>
          <w:sz w:val="24"/>
          <w:szCs w:val="24"/>
        </w:rPr>
      </w:pPr>
      <w:r w:rsidRPr="00D5355F">
        <w:rPr>
          <w:sz w:val="24"/>
          <w:szCs w:val="24"/>
        </w:rPr>
        <w:t>2 – 9 классы – 45 минут.</w:t>
      </w:r>
    </w:p>
    <w:p w:rsidR="00062F40" w:rsidRPr="00D5355F" w:rsidRDefault="00062F40" w:rsidP="00D5355F">
      <w:pPr>
        <w:pStyle w:val="a4"/>
        <w:rPr>
          <w:sz w:val="24"/>
          <w:szCs w:val="24"/>
        </w:rPr>
      </w:pPr>
    </w:p>
    <w:p w:rsidR="00FA67D9" w:rsidRPr="00D5355F" w:rsidRDefault="00BF4B49" w:rsidP="00D5355F">
      <w:pPr>
        <w:pStyle w:val="a4"/>
        <w:numPr>
          <w:ilvl w:val="0"/>
          <w:numId w:val="26"/>
        </w:numPr>
        <w:tabs>
          <w:tab w:val="left" w:pos="749"/>
        </w:tabs>
        <w:spacing w:line="264" w:lineRule="auto"/>
        <w:rPr>
          <w:rFonts w:eastAsia="Times New Roman"/>
          <w:b/>
          <w:bCs/>
          <w:sz w:val="24"/>
          <w:szCs w:val="24"/>
        </w:rPr>
      </w:pPr>
      <w:r w:rsidRPr="00D5355F">
        <w:rPr>
          <w:rFonts w:eastAsia="Times New Roman"/>
          <w:b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FA67D9" w:rsidRDefault="00FA67D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FA67D9" w:rsidRDefault="00BF4B49" w:rsidP="008D755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FA67D9" w:rsidRDefault="00FA67D9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FA67D9" w:rsidRDefault="00BF4B49" w:rsidP="008D755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"ступенчатого" режима обучения в первом полугодии (в сентябре, октябре</w:t>
      </w:r>
    </w:p>
    <w:p w:rsidR="00FA67D9" w:rsidRDefault="00FA67D9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FA67D9" w:rsidRDefault="00BF4B49" w:rsidP="00D5355F">
      <w:pPr>
        <w:numPr>
          <w:ilvl w:val="0"/>
          <w:numId w:val="8"/>
        </w:numPr>
        <w:tabs>
          <w:tab w:val="left" w:pos="188"/>
        </w:tabs>
        <w:spacing w:line="265" w:lineRule="auto"/>
        <w:ind w:left="1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3 урока в день по 35 минут каждый, в ноябре-декабре - по 4 урока в день по 35 минут каждый; январь - май - по 4 урока в день по 40 минут каждый);</w:t>
      </w:r>
    </w:p>
    <w:p w:rsidR="00FA67D9" w:rsidRDefault="00BF4B49" w:rsidP="008D755C">
      <w:pPr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середине учебного дня проводится динамическая пауза продолжительностью 40 минут; - обучение проводится без оценивания занятий обучающихся и домашних</w:t>
      </w:r>
    </w:p>
    <w:p w:rsidR="00FA67D9" w:rsidRDefault="00FA67D9">
      <w:pPr>
        <w:spacing w:line="26" w:lineRule="exact"/>
        <w:rPr>
          <w:rFonts w:eastAsia="Times New Roman"/>
          <w:sz w:val="24"/>
          <w:szCs w:val="24"/>
        </w:rPr>
      </w:pPr>
    </w:p>
    <w:p w:rsidR="008D755C" w:rsidRDefault="008D755C">
      <w:pPr>
        <w:spacing w:line="264" w:lineRule="auto"/>
        <w:ind w:left="430" w:right="2440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заданий;</w:t>
      </w:r>
    </w:p>
    <w:p w:rsidR="00FA67D9" w:rsidRDefault="00BF4B49" w:rsidP="00E338C7">
      <w:pPr>
        <w:spacing w:line="264" w:lineRule="auto"/>
        <w:ind w:left="430" w:right="2440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дополнительные недельные каникулы в середине третьей четверти.</w:t>
      </w:r>
    </w:p>
    <w:p w:rsidR="00062F40" w:rsidRDefault="00062F40" w:rsidP="00E338C7">
      <w:pPr>
        <w:spacing w:line="264" w:lineRule="auto"/>
        <w:ind w:left="430" w:right="2440" w:hanging="427"/>
        <w:rPr>
          <w:rFonts w:eastAsia="Times New Roman"/>
          <w:sz w:val="24"/>
          <w:szCs w:val="24"/>
        </w:rPr>
      </w:pPr>
    </w:p>
    <w:p w:rsidR="00FA67D9" w:rsidRPr="00D5355F" w:rsidRDefault="00BF4B49" w:rsidP="00D5355F">
      <w:pPr>
        <w:pStyle w:val="a4"/>
        <w:numPr>
          <w:ilvl w:val="0"/>
          <w:numId w:val="26"/>
        </w:numPr>
        <w:tabs>
          <w:tab w:val="left" w:pos="729"/>
        </w:tabs>
        <w:spacing w:line="243" w:lineRule="auto"/>
        <w:ind w:right="820"/>
        <w:rPr>
          <w:rFonts w:eastAsia="Times New Roman"/>
          <w:b/>
          <w:bCs/>
          <w:sz w:val="24"/>
          <w:szCs w:val="24"/>
        </w:rPr>
      </w:pPr>
      <w:r w:rsidRPr="00D5355F">
        <w:rPr>
          <w:rFonts w:eastAsia="Times New Roman"/>
          <w:b/>
          <w:bCs/>
          <w:sz w:val="24"/>
          <w:szCs w:val="24"/>
        </w:rPr>
        <w:t xml:space="preserve">Объем домашних заданий: </w:t>
      </w:r>
      <w:r w:rsidRPr="00D5355F">
        <w:rPr>
          <w:rFonts w:eastAsia="Times New Roman"/>
          <w:sz w:val="24"/>
          <w:szCs w:val="24"/>
        </w:rPr>
        <w:t>объем домашних заданий должен быть таким,</w:t>
      </w:r>
      <w:r w:rsidRPr="00D5355F">
        <w:rPr>
          <w:rFonts w:eastAsia="Times New Roman"/>
          <w:b/>
          <w:bCs/>
          <w:sz w:val="24"/>
          <w:szCs w:val="24"/>
        </w:rPr>
        <w:t xml:space="preserve"> </w:t>
      </w:r>
      <w:r w:rsidRPr="00D5355F">
        <w:rPr>
          <w:rFonts w:eastAsia="Times New Roman"/>
          <w:sz w:val="24"/>
          <w:szCs w:val="24"/>
        </w:rPr>
        <w:t>чтобы</w:t>
      </w:r>
      <w:r w:rsidR="008D755C" w:rsidRPr="00D5355F">
        <w:rPr>
          <w:rFonts w:eastAsia="Times New Roman"/>
          <w:b/>
          <w:bCs/>
          <w:sz w:val="24"/>
          <w:szCs w:val="24"/>
        </w:rPr>
        <w:t xml:space="preserve"> </w:t>
      </w:r>
      <w:r w:rsidRPr="00D5355F">
        <w:rPr>
          <w:rFonts w:eastAsia="Times New Roman"/>
          <w:sz w:val="24"/>
          <w:szCs w:val="24"/>
        </w:rPr>
        <w:t xml:space="preserve">затраты времени на его выполнение </w:t>
      </w:r>
      <w:r w:rsidRPr="00D5355F">
        <w:rPr>
          <w:rFonts w:eastAsia="Times New Roman"/>
          <w:b/>
          <w:bCs/>
          <w:sz w:val="24"/>
          <w:szCs w:val="24"/>
        </w:rPr>
        <w:t>не превышали</w:t>
      </w:r>
      <w:r w:rsidRPr="00D5355F">
        <w:rPr>
          <w:rFonts w:eastAsia="Times New Roman"/>
          <w:sz w:val="24"/>
          <w:szCs w:val="24"/>
        </w:rPr>
        <w:t xml:space="preserve"> (в астрономических часах):</w:t>
      </w:r>
    </w:p>
    <w:p w:rsidR="00FA67D9" w:rsidRDefault="00FA67D9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FA67D9" w:rsidRDefault="00BF4B49" w:rsidP="00D5355F">
      <w:pPr>
        <w:tabs>
          <w:tab w:val="left" w:pos="150"/>
        </w:tabs>
        <w:spacing w:line="186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</w:t>
      </w:r>
      <w:r w:rsidR="008D755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3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классах — 1,5 часа;</w:t>
      </w:r>
    </w:p>
    <w:p w:rsidR="00FA67D9" w:rsidRDefault="00BF4B49" w:rsidP="00D5355F">
      <w:pPr>
        <w:tabs>
          <w:tab w:val="left" w:pos="150"/>
        </w:tabs>
        <w:spacing w:line="202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4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 w:rsidR="008D755C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5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классах — 2 часа;</w:t>
      </w:r>
    </w:p>
    <w:p w:rsidR="00FA67D9" w:rsidRDefault="00BF4B49" w:rsidP="00D5355F">
      <w:pPr>
        <w:tabs>
          <w:tab w:val="left" w:pos="150"/>
        </w:tabs>
        <w:spacing w:line="184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6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</w:t>
      </w:r>
      <w:r w:rsidR="008D755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31"/>
          <w:szCs w:val="31"/>
          <w:u w:val="single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классах — 2,5 часа;</w:t>
      </w:r>
    </w:p>
    <w:p w:rsidR="00FA67D9" w:rsidRDefault="00BF4B49" w:rsidP="00D5355F">
      <w:pPr>
        <w:tabs>
          <w:tab w:val="left" w:pos="150"/>
        </w:tabs>
        <w:spacing w:line="18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9</w:t>
      </w:r>
      <w:r w:rsidR="008D755C">
        <w:rPr>
          <w:rFonts w:eastAsia="Times New Roman"/>
          <w:sz w:val="31"/>
          <w:szCs w:val="31"/>
          <w:u w:val="single"/>
          <w:vertAlign w:val="superscript"/>
        </w:rPr>
        <w:t>м</w:t>
      </w:r>
      <w:r w:rsidR="008D755C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3,5 часа;</w:t>
      </w:r>
    </w:p>
    <w:p w:rsidR="00FA67D9" w:rsidRDefault="00BF4B49" w:rsidP="00E338C7">
      <w:pPr>
        <w:spacing w:line="221" w:lineRule="auto"/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первом классе обучение строится без домашних заданий.</w:t>
      </w:r>
    </w:p>
    <w:p w:rsidR="00FA67D9" w:rsidRPr="00D5355F" w:rsidRDefault="00BF4B49" w:rsidP="00D5355F">
      <w:pPr>
        <w:pStyle w:val="a4"/>
        <w:numPr>
          <w:ilvl w:val="0"/>
          <w:numId w:val="26"/>
        </w:numPr>
        <w:tabs>
          <w:tab w:val="left" w:pos="650"/>
        </w:tabs>
        <w:spacing w:line="264" w:lineRule="auto"/>
        <w:ind w:right="20"/>
        <w:rPr>
          <w:rFonts w:eastAsia="Times New Roman"/>
          <w:b/>
          <w:bCs/>
          <w:sz w:val="24"/>
          <w:szCs w:val="24"/>
        </w:rPr>
      </w:pPr>
      <w:r w:rsidRPr="00D5355F">
        <w:rPr>
          <w:rFonts w:eastAsia="Times New Roman"/>
          <w:b/>
          <w:sz w:val="24"/>
          <w:szCs w:val="24"/>
        </w:rPr>
        <w:t>Обязательная недельная нагрузка учащихся школы соответствует нормам, определенным СанПиН п. 2.4.2 2821-10, и составляет по классам:</w:t>
      </w:r>
    </w:p>
    <w:tbl>
      <w:tblPr>
        <w:tblStyle w:val="a5"/>
        <w:tblW w:w="9200" w:type="dxa"/>
        <w:tblInd w:w="720" w:type="dxa"/>
        <w:tblLook w:val="04A0" w:firstRow="1" w:lastRow="0" w:firstColumn="1" w:lastColumn="0" w:noHBand="0" w:noVBand="1"/>
      </w:tblPr>
      <w:tblGrid>
        <w:gridCol w:w="905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D5355F" w:rsidRPr="00062F40" w:rsidTr="00D5355F">
        <w:tc>
          <w:tcPr>
            <w:tcW w:w="905" w:type="dxa"/>
          </w:tcPr>
          <w:p w:rsidR="00D5355F" w:rsidRPr="00062F40" w:rsidRDefault="00062F40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921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D5355F" w:rsidRPr="00062F40" w:rsidTr="00A54949">
        <w:tc>
          <w:tcPr>
            <w:tcW w:w="905" w:type="dxa"/>
          </w:tcPr>
          <w:p w:rsidR="00D5355F" w:rsidRPr="00062F40" w:rsidRDefault="00062F40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Часы</w:t>
            </w:r>
          </w:p>
        </w:tc>
        <w:tc>
          <w:tcPr>
            <w:tcW w:w="921" w:type="dxa"/>
            <w:vAlign w:val="bottom"/>
          </w:tcPr>
          <w:p w:rsidR="00D5355F" w:rsidRPr="00062F40" w:rsidRDefault="00D5355F" w:rsidP="00D5355F">
            <w:pPr>
              <w:rPr>
                <w:sz w:val="24"/>
                <w:szCs w:val="24"/>
              </w:rPr>
            </w:pPr>
            <w:r w:rsidRPr="00062F40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vAlign w:val="bottom"/>
          </w:tcPr>
          <w:p w:rsidR="00D5355F" w:rsidRPr="00062F40" w:rsidRDefault="00D5355F" w:rsidP="00D5355F">
            <w:pPr>
              <w:ind w:left="20"/>
              <w:rPr>
                <w:sz w:val="24"/>
                <w:szCs w:val="24"/>
              </w:rPr>
            </w:pPr>
            <w:r w:rsidRPr="00062F40">
              <w:rPr>
                <w:rFonts w:eastAsia="Times New Roman"/>
                <w:sz w:val="24"/>
                <w:szCs w:val="24"/>
              </w:rPr>
              <w:t>23</w:t>
            </w:r>
            <w:r w:rsidR="00062F40" w:rsidRPr="00062F40">
              <w:rPr>
                <w:rFonts w:eastAsia="Times New Roman"/>
                <w:sz w:val="24"/>
                <w:szCs w:val="24"/>
              </w:rPr>
              <w:t>-26</w:t>
            </w:r>
          </w:p>
        </w:tc>
        <w:tc>
          <w:tcPr>
            <w:tcW w:w="921" w:type="dxa"/>
            <w:vAlign w:val="bottom"/>
          </w:tcPr>
          <w:p w:rsidR="00D5355F" w:rsidRPr="00062F40" w:rsidRDefault="00D5355F" w:rsidP="00D5355F">
            <w:pPr>
              <w:rPr>
                <w:sz w:val="24"/>
                <w:szCs w:val="24"/>
              </w:rPr>
            </w:pPr>
            <w:r w:rsidRPr="00062F40">
              <w:rPr>
                <w:rFonts w:eastAsia="Times New Roman"/>
                <w:sz w:val="24"/>
                <w:szCs w:val="24"/>
              </w:rPr>
              <w:t>23</w:t>
            </w:r>
            <w:r w:rsidR="00062F40" w:rsidRPr="00062F40">
              <w:rPr>
                <w:rFonts w:eastAsia="Times New Roman"/>
                <w:sz w:val="24"/>
                <w:szCs w:val="24"/>
              </w:rPr>
              <w:t>-26</w:t>
            </w:r>
          </w:p>
        </w:tc>
        <w:tc>
          <w:tcPr>
            <w:tcW w:w="922" w:type="dxa"/>
            <w:vAlign w:val="bottom"/>
          </w:tcPr>
          <w:p w:rsidR="00D5355F" w:rsidRPr="00062F40" w:rsidRDefault="00D5355F" w:rsidP="00D5355F">
            <w:pPr>
              <w:ind w:left="20"/>
              <w:rPr>
                <w:sz w:val="24"/>
                <w:szCs w:val="24"/>
              </w:rPr>
            </w:pPr>
            <w:r w:rsidRPr="00062F40">
              <w:rPr>
                <w:rFonts w:eastAsia="Times New Roman"/>
                <w:sz w:val="24"/>
                <w:szCs w:val="24"/>
              </w:rPr>
              <w:t>23</w:t>
            </w:r>
            <w:r w:rsidR="00062F40" w:rsidRPr="00062F40">
              <w:rPr>
                <w:rFonts w:eastAsia="Times New Roman"/>
                <w:sz w:val="24"/>
                <w:szCs w:val="24"/>
              </w:rPr>
              <w:t>-26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29-33</w:t>
            </w:r>
          </w:p>
        </w:tc>
        <w:tc>
          <w:tcPr>
            <w:tcW w:w="922" w:type="dxa"/>
          </w:tcPr>
          <w:p w:rsidR="00D5355F" w:rsidRPr="00062F40" w:rsidRDefault="00D535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31-35</w:t>
            </w:r>
          </w:p>
        </w:tc>
        <w:tc>
          <w:tcPr>
            <w:tcW w:w="922" w:type="dxa"/>
          </w:tcPr>
          <w:p w:rsidR="00D5355F" w:rsidRPr="00062F40" w:rsidRDefault="00DD5A5F" w:rsidP="00D535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32-36</w:t>
            </w:r>
          </w:p>
        </w:tc>
        <w:tc>
          <w:tcPr>
            <w:tcW w:w="922" w:type="dxa"/>
          </w:tcPr>
          <w:p w:rsidR="00D5355F" w:rsidRPr="00062F40" w:rsidRDefault="00DD5A5F" w:rsidP="00DD5A5F">
            <w:pPr>
              <w:pStyle w:val="a4"/>
              <w:tabs>
                <w:tab w:val="left" w:pos="650"/>
              </w:tabs>
              <w:spacing w:line="264" w:lineRule="auto"/>
              <w:ind w:left="0" w:right="20"/>
              <w:rPr>
                <w:rFonts w:eastAsia="Times New Roman"/>
                <w:bCs/>
                <w:sz w:val="24"/>
                <w:szCs w:val="24"/>
              </w:rPr>
            </w:pPr>
            <w:r w:rsidRPr="00062F40">
              <w:rPr>
                <w:rFonts w:eastAsia="Times New Roman"/>
                <w:bCs/>
                <w:sz w:val="24"/>
                <w:szCs w:val="24"/>
              </w:rPr>
              <w:t>33-36</w:t>
            </w:r>
          </w:p>
        </w:tc>
      </w:tr>
    </w:tbl>
    <w:p w:rsidR="00D5355F" w:rsidRPr="00D5355F" w:rsidRDefault="00D5355F" w:rsidP="00D5355F">
      <w:pPr>
        <w:pStyle w:val="a4"/>
        <w:tabs>
          <w:tab w:val="left" w:pos="650"/>
        </w:tabs>
        <w:spacing w:line="264" w:lineRule="auto"/>
        <w:ind w:right="20"/>
        <w:rPr>
          <w:rFonts w:eastAsia="Times New Roman"/>
          <w:b/>
          <w:bCs/>
          <w:sz w:val="24"/>
          <w:szCs w:val="24"/>
        </w:rPr>
      </w:pPr>
    </w:p>
    <w:p w:rsidR="00FA67D9" w:rsidRDefault="00FA67D9">
      <w:pPr>
        <w:spacing w:line="15" w:lineRule="exact"/>
        <w:rPr>
          <w:sz w:val="20"/>
          <w:szCs w:val="20"/>
        </w:rPr>
      </w:pPr>
    </w:p>
    <w:p w:rsidR="002836E9" w:rsidRDefault="002836E9" w:rsidP="002836E9">
      <w:pPr>
        <w:ind w:left="1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учащихся регулируется следующей локальной нормативной базой:</w:t>
      </w:r>
    </w:p>
    <w:p w:rsidR="00FA67D9" w:rsidRDefault="00FA67D9">
      <w:pPr>
        <w:spacing w:line="67" w:lineRule="exact"/>
        <w:rPr>
          <w:sz w:val="20"/>
          <w:szCs w:val="20"/>
        </w:rPr>
      </w:pPr>
    </w:p>
    <w:p w:rsidR="00FA67D9" w:rsidRDefault="00BF4B49">
      <w:pPr>
        <w:numPr>
          <w:ilvl w:val="0"/>
          <w:numId w:val="15"/>
        </w:numPr>
        <w:tabs>
          <w:tab w:val="left" w:pos="1416"/>
        </w:tabs>
        <w:spacing w:line="253" w:lineRule="auto"/>
        <w:ind w:left="157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формах, периодичности, порядке текущего контроля успеваемости и промежуто</w:t>
      </w:r>
      <w:r w:rsidR="00E338C7">
        <w:rPr>
          <w:rFonts w:eastAsia="Times New Roman"/>
          <w:sz w:val="24"/>
          <w:szCs w:val="24"/>
        </w:rPr>
        <w:t>чной аттестации обучающихся в М</w:t>
      </w:r>
      <w:r>
        <w:rPr>
          <w:rFonts w:eastAsia="Times New Roman"/>
          <w:sz w:val="24"/>
          <w:szCs w:val="24"/>
        </w:rPr>
        <w:t xml:space="preserve">ОУ </w:t>
      </w:r>
      <w:r w:rsidR="00E338C7">
        <w:rPr>
          <w:rFonts w:eastAsia="Times New Roman"/>
          <w:sz w:val="24"/>
          <w:szCs w:val="24"/>
        </w:rPr>
        <w:t xml:space="preserve">«Школа </w:t>
      </w:r>
      <w:proofErr w:type="spellStart"/>
      <w:r w:rsidR="00E338C7">
        <w:rPr>
          <w:rFonts w:eastAsia="Times New Roman"/>
          <w:sz w:val="24"/>
          <w:szCs w:val="24"/>
        </w:rPr>
        <w:t>с.Лох</w:t>
      </w:r>
      <w:proofErr w:type="spellEnd"/>
      <w:r w:rsidR="00E338C7">
        <w:rPr>
          <w:rFonts w:eastAsia="Times New Roman"/>
          <w:sz w:val="24"/>
          <w:szCs w:val="24"/>
        </w:rPr>
        <w:t>»</w:t>
      </w:r>
    </w:p>
    <w:p w:rsidR="00FA67D9" w:rsidRDefault="00FA67D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A67D9" w:rsidRDefault="00BF4B49">
      <w:pPr>
        <w:numPr>
          <w:ilvl w:val="0"/>
          <w:numId w:val="15"/>
        </w:numPr>
        <w:tabs>
          <w:tab w:val="left" w:pos="1410"/>
        </w:tabs>
        <w:ind w:left="141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системе оценивания обучающихся в М</w:t>
      </w:r>
      <w:r w:rsidR="00E338C7">
        <w:rPr>
          <w:rFonts w:eastAsia="Times New Roman"/>
          <w:sz w:val="24"/>
          <w:szCs w:val="24"/>
        </w:rPr>
        <w:t>ОУ «</w:t>
      </w:r>
      <w:r>
        <w:rPr>
          <w:rFonts w:eastAsia="Times New Roman"/>
          <w:sz w:val="24"/>
          <w:szCs w:val="24"/>
        </w:rPr>
        <w:t>Ш</w:t>
      </w:r>
      <w:r w:rsidR="00E338C7">
        <w:rPr>
          <w:rFonts w:eastAsia="Times New Roman"/>
          <w:sz w:val="24"/>
          <w:szCs w:val="24"/>
        </w:rPr>
        <w:t xml:space="preserve">кола </w:t>
      </w:r>
      <w:proofErr w:type="spellStart"/>
      <w:r w:rsidR="00E338C7">
        <w:rPr>
          <w:rFonts w:eastAsia="Times New Roman"/>
          <w:sz w:val="24"/>
          <w:szCs w:val="24"/>
        </w:rPr>
        <w:t>с.Лох</w:t>
      </w:r>
      <w:proofErr w:type="spellEnd"/>
      <w:r w:rsidR="00E338C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FA67D9" w:rsidRDefault="00FA67D9">
      <w:pPr>
        <w:spacing w:line="375" w:lineRule="exact"/>
        <w:rPr>
          <w:sz w:val="20"/>
          <w:szCs w:val="20"/>
        </w:rPr>
      </w:pPr>
    </w:p>
    <w:p w:rsidR="00FA67D9" w:rsidRDefault="00BF4B49">
      <w:pPr>
        <w:spacing w:line="270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Решения по данным вопросам принимаются педагогическим советом школы.</w:t>
      </w:r>
    </w:p>
    <w:p w:rsidR="00FA67D9" w:rsidRDefault="00FA67D9">
      <w:pPr>
        <w:spacing w:line="20" w:lineRule="exact"/>
        <w:rPr>
          <w:sz w:val="20"/>
          <w:szCs w:val="20"/>
        </w:rPr>
      </w:pPr>
    </w:p>
    <w:p w:rsidR="00FA67D9" w:rsidRDefault="00BF4B49">
      <w:pPr>
        <w:spacing w:line="237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FA67D9" w:rsidRDefault="00FA67D9">
      <w:pPr>
        <w:spacing w:line="2" w:lineRule="exact"/>
        <w:rPr>
          <w:sz w:val="20"/>
          <w:szCs w:val="20"/>
        </w:rPr>
      </w:pPr>
    </w:p>
    <w:p w:rsidR="00FA67D9" w:rsidRDefault="00BF4B49">
      <w:pPr>
        <w:ind w:left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FA67D9" w:rsidRDefault="00FA67D9">
      <w:pPr>
        <w:spacing w:line="15" w:lineRule="exact"/>
        <w:rPr>
          <w:sz w:val="20"/>
          <w:szCs w:val="20"/>
        </w:rPr>
      </w:pPr>
    </w:p>
    <w:p w:rsidR="00FA67D9" w:rsidRDefault="00BF4B49">
      <w:pPr>
        <w:spacing w:line="236" w:lineRule="auto"/>
        <w:ind w:left="1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FA67D9" w:rsidRDefault="00FA67D9">
      <w:pPr>
        <w:spacing w:line="19" w:lineRule="exact"/>
        <w:rPr>
          <w:sz w:val="20"/>
          <w:szCs w:val="20"/>
        </w:rPr>
      </w:pPr>
    </w:p>
    <w:p w:rsidR="00FA67D9" w:rsidRDefault="00BF4B49">
      <w:pPr>
        <w:spacing w:line="236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Обучающиеся, имеющие академическую задолженность, вправе пройти промежуточн</w:t>
      </w:r>
      <w:r w:rsidR="005657B3">
        <w:rPr>
          <w:rFonts w:eastAsia="Times New Roman"/>
          <w:sz w:val="24"/>
          <w:szCs w:val="24"/>
        </w:rPr>
        <w:t>ую аттестацию по соответствующему</w:t>
      </w:r>
      <w:r>
        <w:rPr>
          <w:rFonts w:eastAsia="Times New Roman"/>
          <w:sz w:val="24"/>
          <w:szCs w:val="24"/>
        </w:rPr>
        <w:t xml:space="preserve"> учебному предмету не более двух раз в сроки</w:t>
      </w:r>
      <w:r w:rsidR="005657B3">
        <w:rPr>
          <w:rFonts w:eastAsia="Times New Roman"/>
          <w:sz w:val="24"/>
          <w:szCs w:val="24"/>
        </w:rPr>
        <w:t xml:space="preserve">, определяемые администрацией МОУ «Школа </w:t>
      </w:r>
      <w:proofErr w:type="spellStart"/>
      <w:r w:rsidR="005657B3">
        <w:rPr>
          <w:rFonts w:eastAsia="Times New Roman"/>
          <w:sz w:val="24"/>
          <w:szCs w:val="24"/>
        </w:rPr>
        <w:t>с.Лох</w:t>
      </w:r>
      <w:proofErr w:type="spellEnd"/>
      <w:r w:rsidR="005657B3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(в пределах одного года с момента образования</w:t>
      </w:r>
    </w:p>
    <w:p w:rsidR="00FA67D9" w:rsidRDefault="00FA67D9">
      <w:pPr>
        <w:spacing w:line="12" w:lineRule="exact"/>
        <w:rPr>
          <w:sz w:val="20"/>
          <w:szCs w:val="20"/>
        </w:rPr>
      </w:pPr>
    </w:p>
    <w:p w:rsidR="00FA67D9" w:rsidRDefault="00BF4B49">
      <w:pPr>
        <w:spacing w:line="235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академической задолженности). В указанный период не включается время болезни обучающегося.</w:t>
      </w:r>
    </w:p>
    <w:p w:rsidR="00FA67D9" w:rsidRDefault="00FA67D9">
      <w:pPr>
        <w:spacing w:line="12" w:lineRule="exact"/>
        <w:rPr>
          <w:sz w:val="20"/>
          <w:szCs w:val="20"/>
        </w:rPr>
      </w:pPr>
    </w:p>
    <w:p w:rsidR="00FA67D9" w:rsidRDefault="00BF4B49">
      <w:pPr>
        <w:spacing w:line="235" w:lineRule="auto"/>
        <w:ind w:left="1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промежуточной аттестации во второй раз образовательным учреждением создается комиссия.</w:t>
      </w:r>
    </w:p>
    <w:p w:rsidR="00FA67D9" w:rsidRDefault="00FA67D9">
      <w:pPr>
        <w:spacing w:line="12" w:lineRule="exact"/>
        <w:rPr>
          <w:sz w:val="20"/>
          <w:szCs w:val="20"/>
        </w:rPr>
      </w:pPr>
    </w:p>
    <w:p w:rsidR="00FA67D9" w:rsidRDefault="00BF4B49">
      <w:pPr>
        <w:spacing w:line="235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Взимание платы с обучающихся за прохождение промежуточной аттестации не допускается.</w:t>
      </w:r>
    </w:p>
    <w:p w:rsidR="00FA67D9" w:rsidRDefault="00FA67D9">
      <w:pPr>
        <w:spacing w:line="12" w:lineRule="exact"/>
        <w:rPr>
          <w:sz w:val="20"/>
          <w:szCs w:val="20"/>
        </w:rPr>
      </w:pPr>
    </w:p>
    <w:p w:rsidR="00FA67D9" w:rsidRDefault="00BF4B49">
      <w:pPr>
        <w:spacing w:line="235" w:lineRule="auto"/>
        <w:ind w:left="1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A67D9" w:rsidRDefault="00BF4B49">
      <w:pPr>
        <w:ind w:left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Обучающиеся, не ликвидировавшие в установленные сроки академической задолженности</w:t>
      </w:r>
    </w:p>
    <w:p w:rsidR="00FA67D9" w:rsidRDefault="00FA67D9">
      <w:pPr>
        <w:spacing w:line="14" w:lineRule="exact"/>
        <w:rPr>
          <w:sz w:val="20"/>
          <w:szCs w:val="20"/>
        </w:rPr>
      </w:pPr>
    </w:p>
    <w:p w:rsidR="00FA67D9" w:rsidRDefault="00BF4B49">
      <w:pPr>
        <w:numPr>
          <w:ilvl w:val="0"/>
          <w:numId w:val="16"/>
        </w:numPr>
        <w:tabs>
          <w:tab w:val="left" w:pos="322"/>
        </w:tabs>
        <w:spacing w:line="236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 - педагогической комиссии либо на обучение по индивидуальному учебному плану.</w:t>
      </w:r>
    </w:p>
    <w:p w:rsidR="00FA67D9" w:rsidRDefault="00FA67D9">
      <w:pPr>
        <w:spacing w:line="18" w:lineRule="exact"/>
        <w:rPr>
          <w:rFonts w:eastAsia="Times New Roman"/>
          <w:sz w:val="24"/>
          <w:szCs w:val="24"/>
        </w:rPr>
      </w:pPr>
    </w:p>
    <w:p w:rsidR="00FA67D9" w:rsidRDefault="00BF4B49">
      <w:pPr>
        <w:spacing w:line="236" w:lineRule="auto"/>
        <w:ind w:left="10"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по образовательным программам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FA67D9" w:rsidRDefault="00FA67D9">
      <w:pPr>
        <w:spacing w:line="11" w:lineRule="exact"/>
        <w:rPr>
          <w:rFonts w:eastAsia="Times New Roman"/>
          <w:sz w:val="24"/>
          <w:szCs w:val="24"/>
        </w:rPr>
      </w:pPr>
    </w:p>
    <w:p w:rsidR="00FA67D9" w:rsidRDefault="00BF4B49">
      <w:pPr>
        <w:spacing w:line="236" w:lineRule="auto"/>
        <w:ind w:left="1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</w:t>
      </w:r>
      <w:r w:rsidR="004B4C66">
        <w:rPr>
          <w:rFonts w:eastAsia="Times New Roman"/>
          <w:sz w:val="24"/>
          <w:szCs w:val="24"/>
        </w:rPr>
        <w:t>ттестация проводится в сроки с 2</w:t>
      </w:r>
      <w:r>
        <w:rPr>
          <w:rFonts w:eastAsia="Times New Roman"/>
          <w:sz w:val="24"/>
          <w:szCs w:val="24"/>
        </w:rPr>
        <w:t xml:space="preserve">5 апреля 2020 года по </w:t>
      </w:r>
      <w:r w:rsidR="004B4C6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5 мая 2020 года. График проведения промежуточной аттестации утверждается директором школы не позднее 01 сентября 2019 года.</w:t>
      </w:r>
    </w:p>
    <w:p w:rsidR="00FA67D9" w:rsidRDefault="00FA67D9">
      <w:pPr>
        <w:sectPr w:rsidR="00FA67D9" w:rsidSect="00BF4B49">
          <w:pgSz w:w="11900" w:h="16838"/>
          <w:pgMar w:top="556" w:right="1124" w:bottom="1440" w:left="850" w:header="0" w:footer="0" w:gutter="0"/>
          <w:cols w:space="720" w:equalWidth="0">
            <w:col w:w="9930"/>
          </w:cols>
        </w:sectPr>
      </w:pPr>
    </w:p>
    <w:p w:rsidR="00FA67D9" w:rsidRDefault="00BF4B49">
      <w:pPr>
        <w:numPr>
          <w:ilvl w:val="0"/>
          <w:numId w:val="17"/>
        </w:numPr>
        <w:tabs>
          <w:tab w:val="left" w:pos="710"/>
        </w:tabs>
        <w:ind w:left="710" w:hanging="283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Учебный план начального общего образования</w:t>
      </w:r>
    </w:p>
    <w:p w:rsidR="00FA67D9" w:rsidRDefault="00FA67D9">
      <w:pPr>
        <w:spacing w:line="357" w:lineRule="exact"/>
        <w:rPr>
          <w:sz w:val="20"/>
          <w:szCs w:val="20"/>
        </w:rPr>
      </w:pPr>
    </w:p>
    <w:p w:rsidR="0044583F" w:rsidRPr="00667230" w:rsidRDefault="00667230" w:rsidP="00667230">
      <w:pPr>
        <w:widowControl w:val="0"/>
        <w:tabs>
          <w:tab w:val="left" w:pos="709"/>
        </w:tabs>
        <w:spacing w:before="2" w:line="322" w:lineRule="exact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583F" w:rsidRPr="00667230">
        <w:rPr>
          <w:sz w:val="24"/>
          <w:szCs w:val="24"/>
        </w:rPr>
        <w:t xml:space="preserve">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предметных областей часть, формируемая участниками образовательных отношений, включает курсы, занятия, направленные на реализацию индивидуальных потребностей обучающихся, в соответствии с их запросами, а также, отражающие специфику школы. </w:t>
      </w:r>
    </w:p>
    <w:p w:rsidR="0044583F" w:rsidRPr="00667230" w:rsidRDefault="00667230" w:rsidP="00667230">
      <w:pPr>
        <w:widowControl w:val="0"/>
        <w:tabs>
          <w:tab w:val="left" w:pos="710"/>
        </w:tabs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583F" w:rsidRPr="00667230">
        <w:rPr>
          <w:sz w:val="24"/>
          <w:szCs w:val="24"/>
        </w:rPr>
        <w:t>В 1 классе в соответствии с системой гигиенических требований, определяющих максимально допустимую нагрузку учащихся часть, формируемая участниками образовательных отношений,</w:t>
      </w:r>
      <w:r w:rsidR="0044583F" w:rsidRPr="00667230">
        <w:rPr>
          <w:spacing w:val="-16"/>
          <w:sz w:val="24"/>
          <w:szCs w:val="24"/>
        </w:rPr>
        <w:t xml:space="preserve"> </w:t>
      </w:r>
      <w:r w:rsidR="0044583F" w:rsidRPr="00667230">
        <w:rPr>
          <w:sz w:val="24"/>
          <w:szCs w:val="24"/>
        </w:rPr>
        <w:t>отсутствует.</w:t>
      </w:r>
    </w:p>
    <w:p w:rsidR="00FA67D9" w:rsidRDefault="00FA67D9">
      <w:pPr>
        <w:spacing w:line="247" w:lineRule="exact"/>
        <w:rPr>
          <w:sz w:val="20"/>
          <w:szCs w:val="20"/>
        </w:rPr>
      </w:pPr>
    </w:p>
    <w:p w:rsidR="00FA67D9" w:rsidRPr="008C7CF1" w:rsidRDefault="008C7CF1" w:rsidP="008C7CF1">
      <w:pPr>
        <w:pStyle w:val="a4"/>
        <w:numPr>
          <w:ilvl w:val="1"/>
          <w:numId w:val="43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BF4B49" w:rsidRPr="008C7CF1">
        <w:rPr>
          <w:rFonts w:eastAsia="Times New Roman"/>
          <w:b/>
          <w:bCs/>
          <w:sz w:val="24"/>
          <w:szCs w:val="24"/>
          <w:u w:val="single"/>
        </w:rPr>
        <w:t>Особенности учебного плана</w:t>
      </w:r>
    </w:p>
    <w:p w:rsidR="00FA67D9" w:rsidRDefault="00FA67D9">
      <w:pPr>
        <w:spacing w:line="54" w:lineRule="exact"/>
        <w:rPr>
          <w:sz w:val="20"/>
          <w:szCs w:val="20"/>
        </w:rPr>
      </w:pPr>
    </w:p>
    <w:p w:rsidR="00FA67D9" w:rsidRPr="0044583F" w:rsidRDefault="0044583F" w:rsidP="0044583F">
      <w:pPr>
        <w:tabs>
          <w:tab w:val="left" w:pos="811"/>
        </w:tabs>
        <w:spacing w:line="271" w:lineRule="auto"/>
        <w:ind w:firstLine="811"/>
        <w:jc w:val="both"/>
        <w:rPr>
          <w:rFonts w:eastAsia="Times New Roman"/>
          <w:sz w:val="24"/>
          <w:szCs w:val="24"/>
        </w:rPr>
      </w:pPr>
      <w:r w:rsidRPr="0044583F">
        <w:rPr>
          <w:sz w:val="24"/>
          <w:szCs w:val="24"/>
        </w:rPr>
        <w:t xml:space="preserve">В соответствии с ФГОС НОО содержит предметную область «Основы духовно- нравственной культуры народов России» в объёме 1 часа. Курс </w:t>
      </w:r>
      <w:proofErr w:type="spellStart"/>
      <w:r w:rsidRPr="0044583F">
        <w:rPr>
          <w:sz w:val="24"/>
          <w:szCs w:val="24"/>
        </w:rPr>
        <w:t>ОРКиСЭ</w:t>
      </w:r>
      <w:proofErr w:type="spellEnd"/>
      <w:r w:rsidRPr="0044583F">
        <w:rPr>
          <w:sz w:val="24"/>
          <w:szCs w:val="24"/>
        </w:rPr>
        <w:t xml:space="preserve"> направлен на реализацию данной предметной области. Исходя из запросов родителей,  в 4 классе выбран модуль </w:t>
      </w:r>
      <w:r w:rsidR="002E0C78">
        <w:rPr>
          <w:rFonts w:eastAsia="Times New Roman"/>
          <w:sz w:val="24"/>
          <w:szCs w:val="24"/>
        </w:rPr>
        <w:t>«Основы мировых и религиозных культур»</w:t>
      </w:r>
      <w:r w:rsidR="002E0C78" w:rsidRPr="0044583F">
        <w:rPr>
          <w:sz w:val="24"/>
          <w:szCs w:val="24"/>
        </w:rPr>
        <w:t xml:space="preserve"> </w:t>
      </w:r>
      <w:r w:rsidRPr="0044583F">
        <w:rPr>
          <w:sz w:val="24"/>
          <w:szCs w:val="24"/>
        </w:rPr>
        <w:t>(протокол родительского собрания № 4 от 24.05.201</w:t>
      </w:r>
      <w:r w:rsidR="002E0C78">
        <w:rPr>
          <w:sz w:val="24"/>
          <w:szCs w:val="24"/>
        </w:rPr>
        <w:t>9</w:t>
      </w:r>
      <w:r w:rsidRPr="0044583F">
        <w:rPr>
          <w:sz w:val="24"/>
          <w:szCs w:val="24"/>
        </w:rPr>
        <w:t>г), с целью духовно-нравственного развития личности.</w:t>
      </w:r>
    </w:p>
    <w:p w:rsidR="00FA67D9" w:rsidRPr="008C7CF1" w:rsidRDefault="008C7CF1" w:rsidP="008C7CF1">
      <w:pPr>
        <w:pStyle w:val="a4"/>
        <w:numPr>
          <w:ilvl w:val="1"/>
          <w:numId w:val="43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BF4B49" w:rsidRPr="008C7CF1">
        <w:rPr>
          <w:rFonts w:eastAsia="Times New Roman"/>
          <w:b/>
          <w:bCs/>
          <w:sz w:val="24"/>
          <w:szCs w:val="24"/>
          <w:u w:val="single"/>
        </w:rPr>
        <w:t>УМК, используемые для реализации учебного плана</w:t>
      </w:r>
    </w:p>
    <w:p w:rsidR="00FA67D9" w:rsidRDefault="00FA67D9">
      <w:pPr>
        <w:spacing w:line="36" w:lineRule="exact"/>
        <w:rPr>
          <w:sz w:val="20"/>
          <w:szCs w:val="20"/>
        </w:rPr>
      </w:pPr>
    </w:p>
    <w:p w:rsidR="00FA67D9" w:rsidRDefault="008B3FDF" w:rsidP="009074D4">
      <w:pPr>
        <w:ind w:left="1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2019-2020 учебного года МОУ «Школа с. Лох» </w:t>
      </w:r>
      <w:r w:rsidR="009074D4">
        <w:rPr>
          <w:rFonts w:eastAsia="Times New Roman"/>
          <w:sz w:val="24"/>
          <w:szCs w:val="24"/>
        </w:rPr>
        <w:t xml:space="preserve">(1 класс) </w:t>
      </w:r>
      <w:r>
        <w:rPr>
          <w:rFonts w:eastAsia="Times New Roman"/>
          <w:sz w:val="24"/>
          <w:szCs w:val="24"/>
        </w:rPr>
        <w:t>переходит на использование</w:t>
      </w:r>
      <w:r w:rsidR="00BF4B49">
        <w:rPr>
          <w:rFonts w:eastAsia="Times New Roman"/>
          <w:sz w:val="24"/>
          <w:szCs w:val="24"/>
        </w:rPr>
        <w:t xml:space="preserve"> учебно-методическ</w:t>
      </w:r>
      <w:r>
        <w:rPr>
          <w:rFonts w:eastAsia="Times New Roman"/>
          <w:sz w:val="24"/>
          <w:szCs w:val="24"/>
        </w:rPr>
        <w:t>ого</w:t>
      </w:r>
      <w:r w:rsidR="00BF4B49">
        <w:rPr>
          <w:rFonts w:eastAsia="Times New Roman"/>
          <w:sz w:val="24"/>
          <w:szCs w:val="24"/>
        </w:rPr>
        <w:t xml:space="preserve"> комплекс</w:t>
      </w:r>
      <w:r>
        <w:rPr>
          <w:rFonts w:eastAsia="Times New Roman"/>
          <w:sz w:val="24"/>
          <w:szCs w:val="24"/>
        </w:rPr>
        <w:t>а</w:t>
      </w:r>
      <w:r w:rsidR="00BF4B49">
        <w:rPr>
          <w:rFonts w:eastAsia="Times New Roman"/>
          <w:sz w:val="24"/>
          <w:szCs w:val="24"/>
        </w:rPr>
        <w:t xml:space="preserve"> - система учебников «Школа</w:t>
      </w:r>
      <w:r>
        <w:rPr>
          <w:sz w:val="20"/>
          <w:szCs w:val="20"/>
        </w:rPr>
        <w:t xml:space="preserve"> </w:t>
      </w:r>
      <w:r w:rsidR="00BF4B49">
        <w:rPr>
          <w:rFonts w:eastAsia="Times New Roman"/>
          <w:sz w:val="24"/>
          <w:szCs w:val="24"/>
        </w:rPr>
        <w:t>России», разработан</w:t>
      </w:r>
      <w:r>
        <w:rPr>
          <w:rFonts w:eastAsia="Times New Roman"/>
          <w:sz w:val="24"/>
          <w:szCs w:val="24"/>
        </w:rPr>
        <w:t>ного</w:t>
      </w:r>
      <w:r w:rsidR="00BF4B49">
        <w:rPr>
          <w:rFonts w:eastAsia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FA67D9" w:rsidRDefault="00BF4B49" w:rsidP="008B3FDF">
      <w:pPr>
        <w:spacing w:line="269" w:lineRule="auto"/>
        <w:ind w:left="10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УМК «Школа России» </w:t>
      </w:r>
      <w:proofErr w:type="gramStart"/>
      <w:r>
        <w:rPr>
          <w:rFonts w:eastAsia="Times New Roman"/>
          <w:sz w:val="24"/>
          <w:szCs w:val="24"/>
        </w:rPr>
        <w:t>по</w:t>
      </w:r>
      <w:r w:rsidR="00740159">
        <w:rPr>
          <w:rFonts w:eastAsia="Times New Roman"/>
          <w:sz w:val="24"/>
          <w:szCs w:val="24"/>
        </w:rPr>
        <w:t>строен</w:t>
      </w:r>
      <w:proofErr w:type="gramEnd"/>
      <w:r w:rsidR="00740159">
        <w:rPr>
          <w:rFonts w:eastAsia="Times New Roman"/>
          <w:sz w:val="24"/>
          <w:szCs w:val="24"/>
        </w:rPr>
        <w:t xml:space="preserve"> на </w:t>
      </w:r>
      <w:r>
        <w:rPr>
          <w:rFonts w:eastAsia="Times New Roman"/>
          <w:sz w:val="24"/>
          <w:szCs w:val="24"/>
        </w:rPr>
        <w:t>единых для всех учебных предметов основополагающих принципах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имеет полное программно - методическое сопровождение и гарантирует</w:t>
      </w:r>
      <w:r w:rsidR="008B3FD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преемственность с дошкольным образованием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Ведущая целевая установка и основные средства ее реализации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заложенные в основу УМК «Школа России», направлены на обеспечение современного образования младшего школьника</w:t>
      </w:r>
    </w:p>
    <w:p w:rsidR="00FA67D9" w:rsidRDefault="00FA67D9" w:rsidP="008B3FDF">
      <w:pPr>
        <w:spacing w:line="19" w:lineRule="exact"/>
        <w:ind w:firstLine="720"/>
        <w:rPr>
          <w:sz w:val="20"/>
          <w:szCs w:val="20"/>
        </w:rPr>
      </w:pPr>
    </w:p>
    <w:p w:rsidR="00FA67D9" w:rsidRDefault="00BF4B49" w:rsidP="008B3FDF">
      <w:pPr>
        <w:numPr>
          <w:ilvl w:val="0"/>
          <w:numId w:val="19"/>
        </w:numPr>
        <w:tabs>
          <w:tab w:val="left" w:pos="278"/>
        </w:tabs>
        <w:spacing w:line="273" w:lineRule="auto"/>
        <w:ind w:left="10" w:right="1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контексте требований ФГОС НОО. Существенной особенностью всего УМК «Школа России»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Предметное содержание, методическое сопровождение и художественно-полиграфическое исполнение учебников УМК «Школа России» направлены на достижение результатов освоения ООП НОО, и способствуют:</w:t>
      </w:r>
    </w:p>
    <w:p w:rsidR="00FA67D9" w:rsidRDefault="00FA67D9">
      <w:pPr>
        <w:spacing w:line="296" w:lineRule="exact"/>
        <w:rPr>
          <w:rFonts w:eastAsia="Times New Roman"/>
          <w:sz w:val="24"/>
          <w:szCs w:val="24"/>
        </w:rPr>
      </w:pPr>
    </w:p>
    <w:p w:rsidR="00FA67D9" w:rsidRDefault="00BF4B49">
      <w:pPr>
        <w:numPr>
          <w:ilvl w:val="1"/>
          <w:numId w:val="19"/>
        </w:numPr>
        <w:tabs>
          <w:tab w:val="left" w:pos="990"/>
        </w:tabs>
        <w:spacing w:line="181" w:lineRule="auto"/>
        <w:ind w:left="990" w:hanging="356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Реализации идеологической основы ФГОС НОО — Концепции духовно-нравственного развития и воспитания личности гражданина России.</w:t>
      </w:r>
    </w:p>
    <w:p w:rsidR="00FA67D9" w:rsidRDefault="00FA67D9">
      <w:pPr>
        <w:spacing w:line="5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FA67D9" w:rsidRDefault="00BF4B49">
      <w:pPr>
        <w:numPr>
          <w:ilvl w:val="1"/>
          <w:numId w:val="19"/>
        </w:numPr>
        <w:tabs>
          <w:tab w:val="left" w:pos="990"/>
        </w:tabs>
        <w:spacing w:line="182" w:lineRule="auto"/>
        <w:ind w:left="990" w:hanging="356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Организации учебной деятельности учащихся на основе системно - </w:t>
      </w:r>
      <w:proofErr w:type="spellStart"/>
      <w:r>
        <w:rPr>
          <w:rFonts w:eastAsia="Times New Roman"/>
          <w:sz w:val="23"/>
          <w:szCs w:val="23"/>
        </w:rPr>
        <w:t>деятельностного</w:t>
      </w:r>
      <w:proofErr w:type="spellEnd"/>
      <w:r>
        <w:rPr>
          <w:rFonts w:eastAsia="Times New Roman"/>
          <w:sz w:val="23"/>
          <w:szCs w:val="23"/>
        </w:rPr>
        <w:t xml:space="preserve"> подхода.</w:t>
      </w:r>
    </w:p>
    <w:p w:rsidR="00FA67D9" w:rsidRDefault="00FA67D9">
      <w:pPr>
        <w:spacing w:line="59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B3FDF" w:rsidRDefault="00BF4B49" w:rsidP="008B3FDF">
      <w:pPr>
        <w:numPr>
          <w:ilvl w:val="1"/>
          <w:numId w:val="19"/>
        </w:numPr>
        <w:tabs>
          <w:tab w:val="left" w:pos="990"/>
        </w:tabs>
        <w:spacing w:line="198" w:lineRule="auto"/>
        <w:ind w:left="990" w:right="20" w:hanging="356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Достижению личностных,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предметных результатов освоения ООП НОО посредством формирования универсальных учебных действий, как основы умения учиться.</w:t>
      </w:r>
    </w:p>
    <w:p w:rsidR="009074D4" w:rsidRPr="009074D4" w:rsidRDefault="009074D4" w:rsidP="009074D4">
      <w:pPr>
        <w:tabs>
          <w:tab w:val="left" w:pos="990"/>
        </w:tabs>
        <w:spacing w:line="198" w:lineRule="auto"/>
        <w:ind w:right="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B3FDF" w:rsidRPr="008B3FDF" w:rsidRDefault="008B3FDF" w:rsidP="008B3FDF">
      <w:pPr>
        <w:pStyle w:val="a6"/>
        <w:tabs>
          <w:tab w:val="left" w:pos="2837"/>
        </w:tabs>
        <w:ind w:right="113"/>
        <w:jc w:val="left"/>
        <w:rPr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8B3FDF">
        <w:rPr>
          <w:sz w:val="24"/>
          <w:szCs w:val="24"/>
          <w:lang w:val="ru-RU"/>
        </w:rPr>
        <w:t xml:space="preserve">Используемый в </w:t>
      </w:r>
      <w:r>
        <w:rPr>
          <w:sz w:val="24"/>
          <w:szCs w:val="24"/>
          <w:lang w:val="ru-RU"/>
        </w:rPr>
        <w:t>2-4</w:t>
      </w:r>
      <w:r w:rsidRPr="008B3FDF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ах</w:t>
      </w:r>
      <w:r w:rsidRPr="008B3FDF">
        <w:rPr>
          <w:sz w:val="24"/>
          <w:szCs w:val="24"/>
          <w:lang w:val="ru-RU"/>
        </w:rPr>
        <w:t xml:space="preserve"> учебно-методический комплекс </w:t>
      </w:r>
      <w:r>
        <w:rPr>
          <w:sz w:val="24"/>
          <w:szCs w:val="24"/>
          <w:lang w:val="ru-RU"/>
        </w:rPr>
        <w:t xml:space="preserve">- </w:t>
      </w:r>
      <w:r w:rsidRPr="008B3FDF">
        <w:rPr>
          <w:sz w:val="24"/>
          <w:szCs w:val="24"/>
          <w:lang w:val="ru-RU"/>
        </w:rPr>
        <w:t>«Начальная  школа  21  века",</w:t>
      </w:r>
      <w:r w:rsidRPr="008B3FDF">
        <w:rPr>
          <w:spacing w:val="-20"/>
          <w:sz w:val="24"/>
          <w:szCs w:val="24"/>
          <w:lang w:val="ru-RU"/>
        </w:rPr>
        <w:t xml:space="preserve"> </w:t>
      </w:r>
      <w:r w:rsidRPr="008B3FDF">
        <w:rPr>
          <w:sz w:val="24"/>
          <w:szCs w:val="24"/>
          <w:lang w:val="ru-RU"/>
        </w:rPr>
        <w:t>системы</w:t>
      </w:r>
      <w:r w:rsidRPr="008B3FDF">
        <w:rPr>
          <w:spacing w:val="53"/>
          <w:sz w:val="24"/>
          <w:szCs w:val="24"/>
          <w:lang w:val="ru-RU"/>
        </w:rPr>
        <w:t xml:space="preserve"> </w:t>
      </w:r>
      <w:r w:rsidRPr="008B3FDF">
        <w:rPr>
          <w:sz w:val="24"/>
          <w:szCs w:val="24"/>
          <w:lang w:val="ru-RU"/>
        </w:rPr>
        <w:t>развивающего обучения Н.Ф.</w:t>
      </w:r>
      <w:r w:rsidRPr="008B3FDF"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Виноградовой,</w:t>
      </w:r>
      <w:r w:rsidRPr="008B3FDF">
        <w:rPr>
          <w:sz w:val="24"/>
          <w:szCs w:val="24"/>
          <w:lang w:val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FA67D9" w:rsidRDefault="00FA67D9">
      <w:pPr>
        <w:spacing w:line="327" w:lineRule="exact"/>
        <w:rPr>
          <w:sz w:val="20"/>
          <w:szCs w:val="20"/>
        </w:rPr>
      </w:pPr>
    </w:p>
    <w:p w:rsidR="0044583F" w:rsidRDefault="0044583F">
      <w:pPr>
        <w:spacing w:line="327" w:lineRule="exact"/>
        <w:rPr>
          <w:sz w:val="20"/>
          <w:szCs w:val="20"/>
        </w:rPr>
      </w:pPr>
    </w:p>
    <w:p w:rsidR="009074D4" w:rsidRDefault="009074D4">
      <w:pPr>
        <w:spacing w:line="327" w:lineRule="exact"/>
        <w:rPr>
          <w:sz w:val="20"/>
          <w:szCs w:val="20"/>
        </w:rPr>
      </w:pPr>
    </w:p>
    <w:p w:rsidR="00740159" w:rsidRDefault="00740159">
      <w:pPr>
        <w:spacing w:line="327" w:lineRule="exact"/>
        <w:rPr>
          <w:sz w:val="20"/>
          <w:szCs w:val="20"/>
        </w:rPr>
      </w:pPr>
    </w:p>
    <w:p w:rsidR="009074D4" w:rsidRDefault="009074D4">
      <w:pPr>
        <w:spacing w:line="327" w:lineRule="exact"/>
        <w:rPr>
          <w:sz w:val="20"/>
          <w:szCs w:val="20"/>
        </w:rPr>
      </w:pPr>
    </w:p>
    <w:p w:rsidR="00C60B02" w:rsidRDefault="008C7CF1" w:rsidP="008C7CF1">
      <w:pPr>
        <w:pStyle w:val="a6"/>
        <w:numPr>
          <w:ilvl w:val="1"/>
          <w:numId w:val="43"/>
        </w:numPr>
        <w:ind w:right="109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</w:t>
      </w:r>
      <w:r w:rsidR="00667230" w:rsidRPr="00667230">
        <w:rPr>
          <w:b/>
          <w:sz w:val="24"/>
          <w:szCs w:val="24"/>
          <w:u w:val="single"/>
          <w:lang w:val="ru-RU"/>
        </w:rPr>
        <w:t>Обязательная часть Учебного пла</w:t>
      </w:r>
      <w:r>
        <w:rPr>
          <w:b/>
          <w:sz w:val="24"/>
          <w:szCs w:val="24"/>
          <w:u w:val="single"/>
          <w:lang w:val="ru-RU"/>
        </w:rPr>
        <w:t xml:space="preserve">на для уровня начального общего </w:t>
      </w:r>
      <w:r w:rsidR="00667230" w:rsidRPr="00667230">
        <w:rPr>
          <w:b/>
          <w:sz w:val="24"/>
          <w:szCs w:val="24"/>
          <w:u w:val="single"/>
          <w:lang w:val="ru-RU"/>
        </w:rPr>
        <w:t>образования МОУ «Школа с. Лох» определяет состав учебных предметов предметных областей:</w:t>
      </w:r>
    </w:p>
    <w:p w:rsidR="00667230" w:rsidRPr="00C60B02" w:rsidRDefault="00C60B02" w:rsidP="00C60B02">
      <w:pPr>
        <w:pStyle w:val="a6"/>
        <w:numPr>
          <w:ilvl w:val="0"/>
          <w:numId w:val="39"/>
        </w:numPr>
        <w:ind w:right="109"/>
        <w:rPr>
          <w:b/>
          <w:sz w:val="24"/>
          <w:szCs w:val="24"/>
          <w:u w:val="single"/>
          <w:lang w:val="ru-RU"/>
        </w:rPr>
      </w:pPr>
      <w:r w:rsidRPr="00C60B02">
        <w:rPr>
          <w:b/>
          <w:sz w:val="24"/>
          <w:szCs w:val="24"/>
          <w:lang w:val="ru-RU"/>
        </w:rPr>
        <w:t>П</w:t>
      </w:r>
      <w:r w:rsidR="00667230" w:rsidRPr="00C60B02">
        <w:rPr>
          <w:b/>
          <w:sz w:val="24"/>
          <w:szCs w:val="24"/>
          <w:lang w:val="ru-RU"/>
        </w:rPr>
        <w:t xml:space="preserve">редметная область «Русский язык и литературное чтение» </w:t>
      </w:r>
      <w:r w:rsidR="00667230" w:rsidRPr="00C60B02">
        <w:rPr>
          <w:sz w:val="24"/>
          <w:szCs w:val="24"/>
          <w:lang w:val="ru-RU"/>
        </w:rPr>
        <w:t>представлена предметами «Русский язык» и «Литературное чтение»</w:t>
      </w:r>
      <w:r w:rsidR="0049484D" w:rsidRPr="00C60B02">
        <w:rPr>
          <w:sz w:val="24"/>
          <w:szCs w:val="24"/>
          <w:lang w:val="ru-RU"/>
        </w:rPr>
        <w:t>.</w:t>
      </w:r>
    </w:p>
    <w:p w:rsidR="00667230" w:rsidRPr="00667230" w:rsidRDefault="00667230" w:rsidP="00667230">
      <w:pPr>
        <w:pStyle w:val="a6"/>
        <w:ind w:right="106" w:firstLine="707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Основная цель обучения русскому языку -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C60B02" w:rsidRDefault="00667230" w:rsidP="00C60B02">
      <w:pPr>
        <w:pStyle w:val="a6"/>
        <w:spacing w:before="2"/>
        <w:ind w:right="106" w:firstLine="707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Приоритетными целями изучения предмета «Литературное чтение» является обеспечение высокого уровня речевого развития младшего школьника, культуру его речи и читательской деятельности, ин</w:t>
      </w:r>
      <w:r w:rsidR="00DF3881">
        <w:rPr>
          <w:sz w:val="24"/>
          <w:szCs w:val="24"/>
          <w:lang w:val="ru-RU"/>
        </w:rPr>
        <w:t>терес к самостоятельному чтению.</w:t>
      </w:r>
    </w:p>
    <w:p w:rsidR="0049484D" w:rsidRPr="00C60B02" w:rsidRDefault="00B16288" w:rsidP="00C60B02">
      <w:pPr>
        <w:pStyle w:val="a6"/>
        <w:numPr>
          <w:ilvl w:val="0"/>
          <w:numId w:val="39"/>
        </w:numPr>
        <w:spacing w:before="2"/>
        <w:ind w:right="106"/>
        <w:rPr>
          <w:sz w:val="24"/>
          <w:szCs w:val="24"/>
          <w:lang w:val="ru-RU"/>
        </w:rPr>
      </w:pPr>
      <w:r w:rsidRPr="00C60B02">
        <w:rPr>
          <w:b/>
          <w:sz w:val="24"/>
          <w:szCs w:val="24"/>
          <w:lang w:val="ru-RU"/>
        </w:rPr>
        <w:t>П</w:t>
      </w:r>
      <w:r w:rsidR="0049484D" w:rsidRPr="00C60B02">
        <w:rPr>
          <w:b/>
          <w:sz w:val="24"/>
          <w:szCs w:val="24"/>
          <w:lang w:val="ru-RU"/>
        </w:rPr>
        <w:t xml:space="preserve">редметная область «Родной язык и литературное чтение на родном языке» </w:t>
      </w:r>
      <w:r w:rsidR="0049484D" w:rsidRPr="00C60B02">
        <w:rPr>
          <w:sz w:val="24"/>
          <w:szCs w:val="24"/>
          <w:lang w:val="ru-RU"/>
        </w:rPr>
        <w:t xml:space="preserve">представлена предметами «Родной </w:t>
      </w:r>
      <w:r w:rsidR="00837ABD">
        <w:rPr>
          <w:sz w:val="24"/>
          <w:szCs w:val="24"/>
          <w:lang w:val="ru-RU"/>
        </w:rPr>
        <w:t>(русский)</w:t>
      </w:r>
      <w:r w:rsidR="0049484D" w:rsidRPr="00C60B02">
        <w:rPr>
          <w:sz w:val="24"/>
          <w:szCs w:val="24"/>
          <w:lang w:val="ru-RU"/>
        </w:rPr>
        <w:t xml:space="preserve">язык» и «Литературное чтение на родном </w:t>
      </w:r>
      <w:r w:rsidR="00837ABD">
        <w:rPr>
          <w:sz w:val="24"/>
          <w:szCs w:val="24"/>
          <w:lang w:val="ru-RU"/>
        </w:rPr>
        <w:t xml:space="preserve">(русский) </w:t>
      </w:r>
      <w:r w:rsidR="0049484D" w:rsidRPr="00C60B02">
        <w:rPr>
          <w:sz w:val="24"/>
          <w:szCs w:val="24"/>
          <w:lang w:val="ru-RU"/>
        </w:rPr>
        <w:t>языке».</w:t>
      </w:r>
    </w:p>
    <w:p w:rsidR="00C60B02" w:rsidRDefault="00DF3881" w:rsidP="00C60B02">
      <w:pPr>
        <w:pStyle w:val="a4"/>
        <w:spacing w:line="231" w:lineRule="auto"/>
        <w:ind w:left="102" w:firstLine="6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2F748D" w:rsidRPr="002F748D">
        <w:rPr>
          <w:rFonts w:eastAsia="Times New Roman"/>
          <w:sz w:val="24"/>
          <w:szCs w:val="24"/>
        </w:rPr>
        <w:t>чебные предметы "Родной язык" и "Литературное чтение на родном языке" интегрируются в</w:t>
      </w:r>
      <w:r w:rsidR="002F748D" w:rsidRPr="002F748D"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 w:rsidR="002F748D" w:rsidRPr="002F748D">
        <w:rPr>
          <w:rFonts w:eastAsia="Times New Roman"/>
          <w:sz w:val="24"/>
          <w:szCs w:val="24"/>
        </w:rPr>
        <w:t>учебные предметы "Русский язык" и "Литературное чтение" предметной области "Русский язык и литературное чтение" в целях обеспечения достижения обучающимися планируемых результатов освоения русского языка как родного языка и литературного чтения в соответствии с федеральным государственным образовательным стандартом начального общего образования.</w:t>
      </w:r>
    </w:p>
    <w:p w:rsidR="00667230" w:rsidRPr="00C60B02" w:rsidRDefault="00B16288" w:rsidP="00C60B02">
      <w:pPr>
        <w:pStyle w:val="a4"/>
        <w:numPr>
          <w:ilvl w:val="0"/>
          <w:numId w:val="39"/>
        </w:numPr>
        <w:spacing w:line="231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П</w:t>
      </w:r>
      <w:r w:rsidR="00667230" w:rsidRPr="00DF3881">
        <w:rPr>
          <w:b/>
          <w:sz w:val="24"/>
          <w:szCs w:val="24"/>
        </w:rPr>
        <w:t xml:space="preserve">редметная область «Иностранный язык» </w:t>
      </w:r>
      <w:r w:rsidR="00667230" w:rsidRPr="00DF3881">
        <w:rPr>
          <w:sz w:val="24"/>
          <w:szCs w:val="24"/>
        </w:rPr>
        <w:t>представлена</w:t>
      </w:r>
      <w:r w:rsidR="00667230" w:rsidRPr="00DF3881">
        <w:rPr>
          <w:spacing w:val="-19"/>
          <w:sz w:val="24"/>
          <w:szCs w:val="24"/>
        </w:rPr>
        <w:t xml:space="preserve"> </w:t>
      </w:r>
      <w:r w:rsidR="00667230" w:rsidRPr="00DF3881">
        <w:rPr>
          <w:sz w:val="24"/>
          <w:szCs w:val="24"/>
        </w:rPr>
        <w:t>предметом</w:t>
      </w:r>
      <w:r w:rsidR="00DF3881">
        <w:rPr>
          <w:sz w:val="24"/>
          <w:szCs w:val="24"/>
        </w:rPr>
        <w:t xml:space="preserve"> </w:t>
      </w:r>
      <w:r w:rsidR="00DF3881" w:rsidRPr="00667230">
        <w:rPr>
          <w:sz w:val="24"/>
          <w:szCs w:val="24"/>
        </w:rPr>
        <w:t>«Иностранный язык (английский)».</w:t>
      </w:r>
    </w:p>
    <w:p w:rsidR="00844788" w:rsidRDefault="00667230" w:rsidP="00B16288">
      <w:pPr>
        <w:pStyle w:val="a6"/>
        <w:ind w:right="106" w:firstLine="707"/>
        <w:rPr>
          <w:lang w:val="ru-RU"/>
        </w:rPr>
      </w:pPr>
      <w:r w:rsidRPr="00667230">
        <w:rPr>
          <w:sz w:val="24"/>
          <w:szCs w:val="24"/>
          <w:lang w:val="ru-RU"/>
        </w:rPr>
        <w:t>Изучение предмета «Иностранный язык (английский)» помогает сформировать у младших школьников не только элементарные коммуникативные умения и лингвистические представления, но и всесторонне развивать личность ребенка средствами иностранного языка</w:t>
      </w:r>
      <w:r w:rsidR="00DF3881">
        <w:rPr>
          <w:sz w:val="24"/>
          <w:szCs w:val="24"/>
          <w:lang w:val="ru-RU"/>
        </w:rPr>
        <w:t>.</w:t>
      </w:r>
      <w:r w:rsidR="00844788" w:rsidRPr="00844788">
        <w:rPr>
          <w:lang w:val="ru-RU"/>
        </w:rPr>
        <w:t xml:space="preserve"> </w:t>
      </w:r>
    </w:p>
    <w:p w:rsidR="00B16288" w:rsidRPr="00C60B02" w:rsidRDefault="00844788" w:rsidP="00B16288">
      <w:pPr>
        <w:pStyle w:val="a6"/>
        <w:ind w:right="106" w:firstLine="707"/>
        <w:rPr>
          <w:b/>
          <w:sz w:val="24"/>
          <w:szCs w:val="24"/>
          <w:lang w:val="ru-RU"/>
        </w:rPr>
      </w:pPr>
      <w:r w:rsidRPr="00844788">
        <w:rPr>
          <w:sz w:val="24"/>
          <w:szCs w:val="24"/>
          <w:lang w:val="ru-RU"/>
        </w:rPr>
        <w:t>В соответствии с  малой численностью обучающихся во 2- 4-х классах  не производится деление на подгруппы при организации занятий по иностранному</w:t>
      </w:r>
      <w:r w:rsidRPr="00844788">
        <w:rPr>
          <w:spacing w:val="-5"/>
          <w:sz w:val="24"/>
          <w:szCs w:val="24"/>
          <w:lang w:val="ru-RU"/>
        </w:rPr>
        <w:t xml:space="preserve"> </w:t>
      </w:r>
      <w:r w:rsidRPr="00844788">
        <w:rPr>
          <w:sz w:val="24"/>
          <w:szCs w:val="24"/>
          <w:lang w:val="ru-RU"/>
        </w:rPr>
        <w:t>языку.</w:t>
      </w:r>
    </w:p>
    <w:p w:rsidR="00667230" w:rsidRPr="00667230" w:rsidRDefault="00B16288" w:rsidP="00C60B02">
      <w:pPr>
        <w:pStyle w:val="a4"/>
        <w:widowControl w:val="0"/>
        <w:numPr>
          <w:ilvl w:val="0"/>
          <w:numId w:val="39"/>
        </w:numPr>
        <w:tabs>
          <w:tab w:val="left" w:pos="431"/>
        </w:tabs>
        <w:spacing w:before="37"/>
        <w:ind w:right="105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Предметная </w:t>
      </w:r>
      <w:r w:rsidR="00667230" w:rsidRPr="00667230">
        <w:rPr>
          <w:b/>
          <w:sz w:val="24"/>
          <w:szCs w:val="24"/>
        </w:rPr>
        <w:t xml:space="preserve">область «Математика и информатика» </w:t>
      </w:r>
      <w:r w:rsidR="00667230" w:rsidRPr="00667230">
        <w:rPr>
          <w:sz w:val="24"/>
          <w:szCs w:val="24"/>
        </w:rPr>
        <w:t>представлена предметом «Математика». Изучение предмета «Математика» способствует формированию начальных представлений о математических взаимоотношениях в окружающем мире, выраженных числом, формой, временем, пространством.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</w:t>
      </w:r>
      <w:r w:rsidR="00667230" w:rsidRPr="00667230">
        <w:rPr>
          <w:spacing w:val="-25"/>
          <w:sz w:val="24"/>
          <w:szCs w:val="24"/>
        </w:rPr>
        <w:t xml:space="preserve"> </w:t>
      </w:r>
      <w:r w:rsidR="006B36EA">
        <w:rPr>
          <w:sz w:val="24"/>
          <w:szCs w:val="24"/>
        </w:rPr>
        <w:t>универсальных.</w:t>
      </w:r>
    </w:p>
    <w:p w:rsidR="00667230" w:rsidRPr="00667230" w:rsidRDefault="00C60B02" w:rsidP="00C60B02">
      <w:pPr>
        <w:pStyle w:val="a4"/>
        <w:widowControl w:val="0"/>
        <w:numPr>
          <w:ilvl w:val="0"/>
          <w:numId w:val="39"/>
        </w:numPr>
        <w:tabs>
          <w:tab w:val="left" w:pos="299"/>
        </w:tabs>
        <w:spacing w:before="9" w:line="237" w:lineRule="auto"/>
        <w:ind w:right="105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667230" w:rsidRPr="00667230">
        <w:rPr>
          <w:b/>
          <w:sz w:val="24"/>
          <w:szCs w:val="24"/>
        </w:rPr>
        <w:t>редметная область «Обществознание и естествознание (</w:t>
      </w:r>
      <w:r w:rsidR="006B36EA">
        <w:rPr>
          <w:b/>
          <w:sz w:val="24"/>
          <w:szCs w:val="24"/>
        </w:rPr>
        <w:t>О</w:t>
      </w:r>
      <w:r w:rsidR="00667230" w:rsidRPr="00667230">
        <w:rPr>
          <w:b/>
          <w:sz w:val="24"/>
          <w:szCs w:val="24"/>
        </w:rPr>
        <w:t xml:space="preserve">кружающий мир)» </w:t>
      </w:r>
      <w:r w:rsidR="00667230" w:rsidRPr="00667230">
        <w:rPr>
          <w:sz w:val="24"/>
          <w:szCs w:val="24"/>
        </w:rPr>
        <w:t>представлена предметом «Окружающий мир (человек, природа, общество)»</w:t>
      </w:r>
    </w:p>
    <w:p w:rsidR="00667230" w:rsidRPr="00667230" w:rsidRDefault="00667230" w:rsidP="00667230">
      <w:pPr>
        <w:pStyle w:val="a6"/>
        <w:ind w:right="103" w:firstLine="707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Изучение курса «Окружающий мир» в начальной школе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 этические и безопасные нормы взаимодействия с окружающей природной и социальной средой.</w:t>
      </w:r>
    </w:p>
    <w:p w:rsidR="00667230" w:rsidRPr="00667230" w:rsidRDefault="00667230" w:rsidP="00667230">
      <w:pPr>
        <w:pStyle w:val="a6"/>
        <w:ind w:right="103" w:firstLine="707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Важнейшей составляющей курса является воспитание духовно- 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</w:t>
      </w:r>
    </w:p>
    <w:p w:rsidR="006B36EA" w:rsidRDefault="006B36EA" w:rsidP="006B36EA">
      <w:pPr>
        <w:pStyle w:val="a6"/>
        <w:ind w:right="106" w:firstLine="7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процессе изучения окружающего </w:t>
      </w:r>
      <w:r w:rsidR="00667230" w:rsidRPr="00667230">
        <w:rPr>
          <w:sz w:val="24"/>
          <w:szCs w:val="24"/>
          <w:lang w:val="ru-RU"/>
        </w:rPr>
        <w:t>мира</w:t>
      </w:r>
      <w:r>
        <w:rPr>
          <w:sz w:val="24"/>
          <w:szCs w:val="24"/>
          <w:lang w:val="ru-RU"/>
        </w:rPr>
        <w:t>,</w:t>
      </w:r>
      <w:r w:rsidR="00667230" w:rsidRPr="00667230">
        <w:rPr>
          <w:sz w:val="24"/>
          <w:szCs w:val="24"/>
          <w:lang w:val="ru-RU"/>
        </w:rPr>
        <w:t xml:space="preserve">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</w:t>
      </w:r>
      <w:r w:rsidR="00667230" w:rsidRPr="00667230">
        <w:rPr>
          <w:sz w:val="24"/>
          <w:szCs w:val="24"/>
          <w:lang w:val="ru-RU"/>
        </w:rPr>
        <w:lastRenderedPageBreak/>
        <w:t>формируются не только предметные знания и умения, но и разные виды универсальных, учебных действий, коммуникативны</w:t>
      </w:r>
      <w:r>
        <w:rPr>
          <w:sz w:val="24"/>
          <w:szCs w:val="24"/>
          <w:lang w:val="ru-RU"/>
        </w:rPr>
        <w:t>х, регулятивных, познавательных.</w:t>
      </w:r>
    </w:p>
    <w:p w:rsidR="006B36EA" w:rsidRDefault="006B36EA" w:rsidP="006B36EA">
      <w:pPr>
        <w:pStyle w:val="a6"/>
        <w:ind w:right="106" w:firstLine="707"/>
        <w:rPr>
          <w:sz w:val="24"/>
          <w:szCs w:val="24"/>
          <w:lang w:val="ru-RU"/>
        </w:rPr>
      </w:pPr>
    </w:p>
    <w:p w:rsidR="006B36EA" w:rsidRDefault="006B36EA" w:rsidP="006B36EA">
      <w:pPr>
        <w:pStyle w:val="a6"/>
        <w:ind w:right="106" w:firstLine="707"/>
        <w:rPr>
          <w:sz w:val="24"/>
          <w:szCs w:val="24"/>
          <w:lang w:val="ru-RU"/>
        </w:rPr>
      </w:pPr>
    </w:p>
    <w:p w:rsidR="006B36EA" w:rsidRPr="006B36EA" w:rsidRDefault="006B36EA" w:rsidP="006B36EA">
      <w:pPr>
        <w:pStyle w:val="a6"/>
        <w:numPr>
          <w:ilvl w:val="0"/>
          <w:numId w:val="42"/>
        </w:numPr>
        <w:ind w:right="106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667230" w:rsidRPr="00667230">
        <w:rPr>
          <w:b/>
          <w:sz w:val="24"/>
          <w:szCs w:val="24"/>
          <w:lang w:val="ru-RU"/>
        </w:rPr>
        <w:t>редметная область «Основы религиозных культур и светской этики»</w:t>
      </w:r>
    </w:p>
    <w:p w:rsidR="006B36EA" w:rsidRPr="00667230" w:rsidRDefault="00667230" w:rsidP="006B36EA">
      <w:pPr>
        <w:pStyle w:val="a6"/>
        <w:ind w:right="106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представлена предметом «Основы религиозных культур и светской этики».</w:t>
      </w:r>
      <w:r w:rsidR="006B36EA">
        <w:rPr>
          <w:sz w:val="24"/>
          <w:szCs w:val="24"/>
          <w:lang w:val="ru-RU"/>
        </w:rPr>
        <w:t xml:space="preserve"> </w:t>
      </w:r>
      <w:r w:rsidRPr="00667230">
        <w:rPr>
          <w:sz w:val="24"/>
          <w:szCs w:val="24"/>
          <w:lang w:val="ru-RU"/>
        </w:rPr>
        <w:t>В ходе образовательной деятельности происходит формирование у младшего подростка мотиваци</w:t>
      </w:r>
      <w:r w:rsidR="006B36EA">
        <w:rPr>
          <w:sz w:val="24"/>
          <w:szCs w:val="24"/>
          <w:lang w:val="ru-RU"/>
        </w:rPr>
        <w:t xml:space="preserve">й к осознанному нравственному </w:t>
      </w:r>
      <w:r w:rsidRPr="00667230">
        <w:rPr>
          <w:sz w:val="24"/>
          <w:szCs w:val="24"/>
          <w:lang w:val="ru-RU"/>
        </w:rPr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</w:t>
      </w:r>
      <w:r w:rsidR="006B36EA">
        <w:rPr>
          <w:sz w:val="24"/>
          <w:szCs w:val="24"/>
          <w:lang w:val="ru-RU"/>
        </w:rPr>
        <w:t xml:space="preserve">тур и мировоззрений. Происходит </w:t>
      </w:r>
      <w:r w:rsidRPr="00667230">
        <w:rPr>
          <w:sz w:val="24"/>
          <w:szCs w:val="24"/>
          <w:lang w:val="ru-RU"/>
        </w:rPr>
        <w:t>формирование  первоначальных представлений о светской этике, об отечественных традициях, их роли в культуре, истории и современности</w:t>
      </w:r>
      <w:r w:rsidRPr="00667230">
        <w:rPr>
          <w:spacing w:val="-26"/>
          <w:sz w:val="24"/>
          <w:szCs w:val="24"/>
          <w:lang w:val="ru-RU"/>
        </w:rPr>
        <w:t xml:space="preserve"> </w:t>
      </w:r>
      <w:r w:rsidR="006B36EA">
        <w:rPr>
          <w:sz w:val="24"/>
          <w:szCs w:val="24"/>
          <w:lang w:val="ru-RU"/>
        </w:rPr>
        <w:t>России.</w:t>
      </w:r>
    </w:p>
    <w:p w:rsidR="00667230" w:rsidRPr="006B36EA" w:rsidRDefault="006B36EA" w:rsidP="006B36EA">
      <w:pPr>
        <w:pStyle w:val="a4"/>
        <w:numPr>
          <w:ilvl w:val="0"/>
          <w:numId w:val="42"/>
        </w:numPr>
        <w:spacing w:line="321" w:lineRule="exact"/>
        <w:jc w:val="both"/>
        <w:rPr>
          <w:sz w:val="24"/>
          <w:szCs w:val="24"/>
        </w:rPr>
      </w:pPr>
      <w:r w:rsidRPr="006B36E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редметная область «</w:t>
      </w:r>
      <w:r w:rsidR="00667230" w:rsidRPr="006B36EA">
        <w:rPr>
          <w:b/>
          <w:sz w:val="24"/>
          <w:szCs w:val="24"/>
        </w:rPr>
        <w:t xml:space="preserve">Искусство» </w:t>
      </w:r>
      <w:r w:rsidR="00667230" w:rsidRPr="006B36EA">
        <w:rPr>
          <w:sz w:val="24"/>
          <w:szCs w:val="24"/>
        </w:rPr>
        <w:t>представлена предметами  «Музыка» и</w:t>
      </w:r>
    </w:p>
    <w:p w:rsidR="00667230" w:rsidRPr="00667230" w:rsidRDefault="00667230" w:rsidP="006B36EA">
      <w:pPr>
        <w:pStyle w:val="a6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«Изобразительное   искусство».   Изучение   предметов   предметной</w:t>
      </w:r>
      <w:r w:rsidRPr="00667230">
        <w:rPr>
          <w:spacing w:val="66"/>
          <w:sz w:val="24"/>
          <w:szCs w:val="24"/>
          <w:lang w:val="ru-RU"/>
        </w:rPr>
        <w:t xml:space="preserve"> </w:t>
      </w:r>
      <w:r w:rsidR="006B36EA">
        <w:rPr>
          <w:sz w:val="24"/>
          <w:szCs w:val="24"/>
          <w:lang w:val="ru-RU"/>
        </w:rPr>
        <w:t xml:space="preserve">области </w:t>
      </w:r>
      <w:r w:rsidRPr="00667230">
        <w:rPr>
          <w:sz w:val="24"/>
          <w:szCs w:val="24"/>
          <w:lang w:val="ru-RU"/>
        </w:rPr>
        <w:t>«Искусство» направлено на развитие способностей</w:t>
      </w:r>
      <w:r w:rsidR="006B36EA">
        <w:rPr>
          <w:sz w:val="24"/>
          <w:szCs w:val="24"/>
          <w:lang w:val="ru-RU"/>
        </w:rPr>
        <w:t xml:space="preserve"> к художественно- образному, </w:t>
      </w:r>
      <w:r w:rsidRPr="00667230">
        <w:rPr>
          <w:sz w:val="24"/>
          <w:szCs w:val="24"/>
          <w:lang w:val="ru-RU"/>
        </w:rPr>
        <w:t>эмоционально-ценностному       восприятию       произведений изобразительного и музыкального искусства. Выражению в творческих работах свое</w:t>
      </w:r>
      <w:r w:rsidR="006B36EA">
        <w:rPr>
          <w:sz w:val="24"/>
          <w:szCs w:val="24"/>
          <w:lang w:val="ru-RU"/>
        </w:rPr>
        <w:t>го отношения к окружающему миру.</w:t>
      </w:r>
    </w:p>
    <w:p w:rsidR="006B36EA" w:rsidRPr="006B36EA" w:rsidRDefault="006B36EA" w:rsidP="006B36EA">
      <w:pPr>
        <w:pStyle w:val="a6"/>
        <w:numPr>
          <w:ilvl w:val="0"/>
          <w:numId w:val="42"/>
        </w:numPr>
        <w:tabs>
          <w:tab w:val="left" w:pos="1600"/>
          <w:tab w:val="left" w:pos="2809"/>
          <w:tab w:val="left" w:pos="4217"/>
          <w:tab w:val="left" w:pos="5922"/>
          <w:tab w:val="left" w:pos="7704"/>
        </w:tabs>
        <w:spacing w:before="2"/>
        <w:ind w:right="10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667230" w:rsidRPr="00667230">
        <w:rPr>
          <w:b/>
          <w:sz w:val="24"/>
          <w:szCs w:val="24"/>
          <w:lang w:val="ru-RU"/>
        </w:rPr>
        <w:t xml:space="preserve">редметная область «Технология» </w:t>
      </w:r>
      <w:r w:rsidR="00667230" w:rsidRPr="00667230">
        <w:rPr>
          <w:sz w:val="24"/>
          <w:szCs w:val="24"/>
          <w:lang w:val="ru-RU"/>
        </w:rPr>
        <w:t>представлена</w:t>
      </w:r>
      <w:r w:rsidR="00667230" w:rsidRPr="00667230">
        <w:rPr>
          <w:spacing w:val="-21"/>
          <w:sz w:val="24"/>
          <w:szCs w:val="24"/>
          <w:lang w:val="ru-RU"/>
        </w:rPr>
        <w:t xml:space="preserve"> </w:t>
      </w:r>
      <w:r w:rsidR="00667230" w:rsidRPr="00667230">
        <w:rPr>
          <w:sz w:val="24"/>
          <w:szCs w:val="24"/>
          <w:lang w:val="ru-RU"/>
        </w:rPr>
        <w:t>предметом</w:t>
      </w:r>
    </w:p>
    <w:p w:rsidR="00667230" w:rsidRPr="00667230" w:rsidRDefault="00667230" w:rsidP="006B36EA">
      <w:pPr>
        <w:pStyle w:val="a6"/>
        <w:tabs>
          <w:tab w:val="left" w:pos="1600"/>
          <w:tab w:val="left" w:pos="2809"/>
          <w:tab w:val="left" w:pos="4217"/>
          <w:tab w:val="left" w:pos="5922"/>
          <w:tab w:val="left" w:pos="7704"/>
        </w:tabs>
        <w:spacing w:before="2"/>
        <w:ind w:right="107"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«Технология».</w:t>
      </w:r>
      <w:r w:rsidR="006B36EA">
        <w:rPr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При изучении предмета «Технология» формируется опыт</w:t>
      </w:r>
      <w:r w:rsidRPr="006B36EA">
        <w:rPr>
          <w:spacing w:val="35"/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как</w:t>
      </w:r>
      <w:r w:rsidRPr="006B36EA">
        <w:rPr>
          <w:spacing w:val="41"/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основа обучения и познания, осуществляется</w:t>
      </w:r>
      <w:r w:rsidRPr="006B36EA">
        <w:rPr>
          <w:spacing w:val="39"/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поисково-аналитическая</w:t>
      </w:r>
      <w:r w:rsidRPr="006B36EA">
        <w:rPr>
          <w:spacing w:val="28"/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деятельность для решения прикладных задач с использованием</w:t>
      </w:r>
      <w:r w:rsidRPr="006B36EA">
        <w:rPr>
          <w:spacing w:val="26"/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знаний, полученных</w:t>
      </w:r>
      <w:r w:rsidRPr="006B36EA">
        <w:rPr>
          <w:spacing w:val="45"/>
          <w:sz w:val="24"/>
          <w:szCs w:val="24"/>
          <w:lang w:val="ru-RU"/>
        </w:rPr>
        <w:t xml:space="preserve"> </w:t>
      </w:r>
      <w:r w:rsidR="006B36EA">
        <w:rPr>
          <w:sz w:val="24"/>
          <w:szCs w:val="24"/>
          <w:lang w:val="ru-RU"/>
        </w:rPr>
        <w:t>при изучении</w:t>
      </w:r>
      <w:r w:rsidR="006B36EA">
        <w:rPr>
          <w:sz w:val="24"/>
          <w:szCs w:val="24"/>
          <w:lang w:val="ru-RU"/>
        </w:rPr>
        <w:tab/>
        <w:t xml:space="preserve">других учебных </w:t>
      </w:r>
      <w:r w:rsidRPr="006B36EA">
        <w:rPr>
          <w:sz w:val="24"/>
          <w:szCs w:val="24"/>
          <w:lang w:val="ru-RU"/>
        </w:rPr>
        <w:t>предметов,</w:t>
      </w:r>
      <w:r w:rsidRPr="006B36EA">
        <w:rPr>
          <w:sz w:val="24"/>
          <w:szCs w:val="24"/>
          <w:lang w:val="ru-RU"/>
        </w:rPr>
        <w:tab/>
        <w:t>происходит</w:t>
      </w:r>
      <w:r w:rsidRPr="006B36EA">
        <w:rPr>
          <w:sz w:val="24"/>
          <w:szCs w:val="24"/>
          <w:lang w:val="ru-RU"/>
        </w:rPr>
        <w:tab/>
      </w:r>
      <w:r w:rsidRPr="006B36EA">
        <w:rPr>
          <w:spacing w:val="-1"/>
          <w:sz w:val="24"/>
          <w:szCs w:val="24"/>
          <w:lang w:val="ru-RU"/>
        </w:rPr>
        <w:t>формирование</w:t>
      </w:r>
      <w:r w:rsidR="006B36EA">
        <w:rPr>
          <w:sz w:val="24"/>
          <w:szCs w:val="24"/>
          <w:lang w:val="ru-RU"/>
        </w:rPr>
        <w:t xml:space="preserve"> </w:t>
      </w:r>
      <w:r w:rsidRPr="00667230">
        <w:rPr>
          <w:sz w:val="24"/>
          <w:szCs w:val="24"/>
          <w:lang w:val="ru-RU"/>
        </w:rPr>
        <w:t>первоначального опыта практической преобразующей деятельности;</w:t>
      </w:r>
    </w:p>
    <w:p w:rsidR="00667230" w:rsidRPr="006B36EA" w:rsidRDefault="006B36EA" w:rsidP="00844788">
      <w:pPr>
        <w:pStyle w:val="a4"/>
        <w:numPr>
          <w:ilvl w:val="0"/>
          <w:numId w:val="42"/>
        </w:numPr>
        <w:spacing w:before="2"/>
        <w:jc w:val="both"/>
        <w:rPr>
          <w:sz w:val="24"/>
          <w:szCs w:val="24"/>
        </w:rPr>
      </w:pPr>
      <w:r w:rsidRPr="006B36EA">
        <w:rPr>
          <w:b/>
          <w:sz w:val="24"/>
          <w:szCs w:val="24"/>
        </w:rPr>
        <w:t>П</w:t>
      </w:r>
      <w:r w:rsidR="00667230" w:rsidRPr="006B36EA">
        <w:rPr>
          <w:b/>
          <w:sz w:val="24"/>
          <w:szCs w:val="24"/>
        </w:rPr>
        <w:t xml:space="preserve">редметная  область  «Физическая  культура»  </w:t>
      </w:r>
      <w:r w:rsidR="00667230" w:rsidRPr="006B36EA">
        <w:rPr>
          <w:sz w:val="24"/>
          <w:szCs w:val="24"/>
        </w:rPr>
        <w:t>представлена  предметом</w:t>
      </w:r>
    </w:p>
    <w:p w:rsidR="006B36EA" w:rsidRDefault="00667230" w:rsidP="00844788">
      <w:pPr>
        <w:pStyle w:val="a6"/>
        <w:contextualSpacing/>
        <w:rPr>
          <w:sz w:val="24"/>
          <w:szCs w:val="24"/>
          <w:lang w:val="ru-RU"/>
        </w:rPr>
      </w:pPr>
      <w:r w:rsidRPr="00667230">
        <w:rPr>
          <w:sz w:val="24"/>
          <w:szCs w:val="24"/>
          <w:lang w:val="ru-RU"/>
        </w:rPr>
        <w:t>«</w:t>
      </w:r>
      <w:r w:rsidR="006B36EA">
        <w:rPr>
          <w:sz w:val="24"/>
          <w:szCs w:val="24"/>
          <w:lang w:val="ru-RU"/>
        </w:rPr>
        <w:t xml:space="preserve">Физическая культура». </w:t>
      </w:r>
      <w:r w:rsidRPr="00667230">
        <w:rPr>
          <w:sz w:val="24"/>
          <w:szCs w:val="24"/>
          <w:lang w:val="ru-RU"/>
        </w:rPr>
        <w:t xml:space="preserve">Основная цель его изучения предмета «Физическая культура» – 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нагрузку и отдых в процессе её выполнения, анализировать и объективно оценивать результаты собственного труда, оценивать красоту телосложения и осанки, технически правильно выполнять двигательные действия из базовых видов спорта, использовать их в игровой </w:t>
      </w:r>
      <w:r w:rsidR="006B36EA">
        <w:rPr>
          <w:sz w:val="24"/>
          <w:szCs w:val="24"/>
          <w:lang w:val="ru-RU"/>
        </w:rPr>
        <w:t>и соревновательной деятельности.</w:t>
      </w:r>
    </w:p>
    <w:p w:rsidR="006B36EA" w:rsidRDefault="006B36EA" w:rsidP="006B36EA">
      <w:pPr>
        <w:pStyle w:val="a6"/>
        <w:spacing w:line="322" w:lineRule="exact"/>
        <w:rPr>
          <w:sz w:val="24"/>
          <w:szCs w:val="24"/>
          <w:lang w:val="ru-RU"/>
        </w:rPr>
      </w:pPr>
    </w:p>
    <w:p w:rsidR="00667230" w:rsidRDefault="00667230" w:rsidP="00844788">
      <w:pPr>
        <w:pStyle w:val="a6"/>
        <w:ind w:firstLine="618"/>
        <w:contextualSpacing/>
        <w:rPr>
          <w:sz w:val="24"/>
          <w:szCs w:val="24"/>
          <w:lang w:val="ru-RU"/>
        </w:rPr>
      </w:pPr>
      <w:r w:rsidRPr="006B36EA">
        <w:rPr>
          <w:sz w:val="24"/>
          <w:szCs w:val="24"/>
          <w:lang w:val="ru-RU"/>
        </w:rPr>
        <w:t>Количество часов по учебным предметам обязательной части определяется количеством часов, предложенных примерным учебным планом ПООП НОО (ПОП НОО 08.04.2015</w:t>
      </w:r>
      <w:r w:rsidRPr="006B36EA">
        <w:rPr>
          <w:spacing w:val="-13"/>
          <w:sz w:val="24"/>
          <w:szCs w:val="24"/>
          <w:lang w:val="ru-RU"/>
        </w:rPr>
        <w:t xml:space="preserve"> </w:t>
      </w:r>
      <w:r w:rsidRPr="006B36EA">
        <w:rPr>
          <w:sz w:val="24"/>
          <w:szCs w:val="24"/>
          <w:lang w:val="ru-RU"/>
        </w:rPr>
        <w:t>г.).</w:t>
      </w:r>
    </w:p>
    <w:p w:rsidR="005B4CAE" w:rsidRDefault="005B4CAE" w:rsidP="005B4CAE">
      <w:pPr>
        <w:pStyle w:val="a4"/>
        <w:widowControl w:val="0"/>
        <w:ind w:left="0" w:right="108"/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</w:t>
      </w:r>
    </w:p>
    <w:p w:rsidR="00667230" w:rsidRPr="000F72AE" w:rsidRDefault="005B4CAE" w:rsidP="00844788">
      <w:pPr>
        <w:pStyle w:val="a4"/>
        <w:widowControl w:val="0"/>
        <w:ind w:left="0" w:right="108"/>
        <w:contextualSpacing w:val="0"/>
        <w:jc w:val="both"/>
        <w:rPr>
          <w:b/>
          <w:sz w:val="24"/>
          <w:szCs w:val="24"/>
        </w:rPr>
      </w:pPr>
      <w:r w:rsidRPr="000F72AE">
        <w:rPr>
          <w:rFonts w:eastAsia="Times New Roman"/>
          <w:b/>
          <w:sz w:val="24"/>
          <w:szCs w:val="24"/>
          <w:lang w:eastAsia="en-US"/>
        </w:rPr>
        <w:t xml:space="preserve">           </w:t>
      </w:r>
      <w:r w:rsidR="000F72AE" w:rsidRPr="000F72AE">
        <w:rPr>
          <w:rFonts w:eastAsia="Times New Roman"/>
          <w:b/>
          <w:sz w:val="24"/>
          <w:szCs w:val="24"/>
          <w:lang w:eastAsia="en-US"/>
        </w:rPr>
        <w:t>1.4.</w:t>
      </w:r>
      <w:r w:rsidR="000F72AE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667230" w:rsidRPr="000F72AE">
        <w:rPr>
          <w:b/>
          <w:sz w:val="24"/>
          <w:szCs w:val="24"/>
        </w:rPr>
        <w:t>Учебным планом школы предусмотрено следующее распределение часов части, формируемой участниками образовательных отношений в соответствии с диагностикой, проводимой администрацией</w:t>
      </w:r>
      <w:r w:rsidR="00667230" w:rsidRPr="000F72AE">
        <w:rPr>
          <w:b/>
          <w:spacing w:val="-21"/>
          <w:sz w:val="24"/>
          <w:szCs w:val="24"/>
        </w:rPr>
        <w:t xml:space="preserve"> </w:t>
      </w:r>
      <w:r w:rsidR="00844788" w:rsidRPr="000F72AE">
        <w:rPr>
          <w:b/>
          <w:sz w:val="24"/>
          <w:szCs w:val="24"/>
        </w:rPr>
        <w:t>ОУ. В</w:t>
      </w:r>
      <w:r w:rsidR="00667230" w:rsidRPr="000F72AE">
        <w:rPr>
          <w:b/>
          <w:sz w:val="24"/>
          <w:szCs w:val="24"/>
        </w:rPr>
        <w:t xml:space="preserve"> 2- 4- х классах  (3 часа):</w:t>
      </w:r>
    </w:p>
    <w:p w:rsidR="00667230" w:rsidRPr="005823DA" w:rsidRDefault="00844788" w:rsidP="00844788">
      <w:pPr>
        <w:pStyle w:val="a4"/>
        <w:widowControl w:val="0"/>
        <w:tabs>
          <w:tab w:val="left" w:pos="142"/>
        </w:tabs>
        <w:ind w:left="0" w:right="107"/>
        <w:contextualSpacing w:val="0"/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у</w:t>
      </w:r>
      <w:r w:rsidR="00667230" w:rsidRPr="00844788">
        <w:rPr>
          <w:sz w:val="24"/>
          <w:szCs w:val="24"/>
        </w:rPr>
        <w:t>чебное занятие «Основы здорового образа жизни» по 1 часу в неделю</w:t>
      </w:r>
      <w:r w:rsidR="005B4CAE" w:rsidRPr="00844788">
        <w:rPr>
          <w:sz w:val="24"/>
          <w:szCs w:val="24"/>
        </w:rPr>
        <w:t xml:space="preserve"> (2,3 класс)</w:t>
      </w:r>
      <w:r w:rsidR="00667230" w:rsidRPr="00844788">
        <w:rPr>
          <w:sz w:val="24"/>
          <w:szCs w:val="24"/>
        </w:rPr>
        <w:t>, с целью формирования нового отношения к здоровью на уровне установок, навыков,</w:t>
      </w:r>
      <w:r w:rsidR="00667230" w:rsidRPr="00844788">
        <w:rPr>
          <w:spacing w:val="-10"/>
          <w:sz w:val="24"/>
          <w:szCs w:val="24"/>
        </w:rPr>
        <w:t xml:space="preserve"> </w:t>
      </w:r>
      <w:r w:rsidR="00667230" w:rsidRPr="00844788">
        <w:rPr>
          <w:sz w:val="24"/>
          <w:szCs w:val="24"/>
        </w:rPr>
        <w:t>умений. Курс предназначен для расширенного изучения основ здоровья организма, влияния окружающей среды на организм, развитие навыков гигиены и профилактики заболеваний. Потребность в школьном курсе «Основы здорового образа жизни» обусловлена ухудшением физического и психического здоровья детей и подростков.</w:t>
      </w:r>
      <w:r w:rsidRPr="00844788">
        <w:rPr>
          <w:sz w:val="28"/>
        </w:rPr>
        <w:t xml:space="preserve"> </w:t>
      </w:r>
      <w:r w:rsidR="005823DA">
        <w:rPr>
          <w:sz w:val="24"/>
          <w:szCs w:val="24"/>
        </w:rPr>
        <w:t>У</w:t>
      </w:r>
      <w:r w:rsidRPr="00844788">
        <w:rPr>
          <w:sz w:val="24"/>
          <w:szCs w:val="24"/>
        </w:rPr>
        <w:t xml:space="preserve">чебный курс </w:t>
      </w:r>
      <w:r w:rsidRPr="00844788">
        <w:rPr>
          <w:b/>
          <w:sz w:val="24"/>
          <w:szCs w:val="24"/>
        </w:rPr>
        <w:t>«</w:t>
      </w:r>
      <w:r w:rsidRPr="00844788">
        <w:rPr>
          <w:sz w:val="24"/>
          <w:szCs w:val="24"/>
        </w:rPr>
        <w:t>Основы здорового образа жизни</w:t>
      </w:r>
      <w:r w:rsidRPr="00844788">
        <w:rPr>
          <w:b/>
          <w:sz w:val="24"/>
          <w:szCs w:val="24"/>
        </w:rPr>
        <w:t xml:space="preserve">» </w:t>
      </w:r>
      <w:r w:rsidRPr="00844788">
        <w:rPr>
          <w:sz w:val="24"/>
          <w:szCs w:val="24"/>
        </w:rPr>
        <w:t>реализуется в 1 классе интегрировано с предметом «Окружающий мир» и «Физическая</w:t>
      </w:r>
      <w:r w:rsidRPr="00844788">
        <w:rPr>
          <w:spacing w:val="-27"/>
          <w:sz w:val="24"/>
          <w:szCs w:val="24"/>
        </w:rPr>
        <w:t xml:space="preserve"> </w:t>
      </w:r>
      <w:r w:rsidRPr="00844788">
        <w:rPr>
          <w:sz w:val="24"/>
          <w:szCs w:val="24"/>
        </w:rPr>
        <w:t>культура».</w:t>
      </w:r>
    </w:p>
    <w:p w:rsidR="00667230" w:rsidRPr="00844788" w:rsidRDefault="00844788" w:rsidP="00844788">
      <w:pPr>
        <w:pStyle w:val="a6"/>
        <w:ind w:left="0" w:right="11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 у</w:t>
      </w:r>
      <w:r w:rsidR="00667230" w:rsidRPr="00844788">
        <w:rPr>
          <w:sz w:val="24"/>
          <w:szCs w:val="24"/>
          <w:lang w:val="ru-RU"/>
        </w:rPr>
        <w:t>чебные</w:t>
      </w:r>
      <w:r w:rsidR="00667230" w:rsidRPr="00844788">
        <w:rPr>
          <w:sz w:val="24"/>
          <w:szCs w:val="24"/>
          <w:lang w:val="ru-RU"/>
        </w:rPr>
        <w:tab/>
        <w:t xml:space="preserve">занятия по математике </w:t>
      </w:r>
      <w:r w:rsidR="00667230" w:rsidRPr="00844788">
        <w:rPr>
          <w:spacing w:val="-1"/>
          <w:sz w:val="24"/>
          <w:szCs w:val="24"/>
          <w:lang w:val="ru-RU"/>
        </w:rPr>
        <w:t>как отдельный</w:t>
      </w:r>
      <w:r w:rsidR="00667230" w:rsidRPr="00844788">
        <w:rPr>
          <w:sz w:val="24"/>
          <w:szCs w:val="24"/>
          <w:lang w:val="ru-RU"/>
        </w:rPr>
        <w:t xml:space="preserve"> </w:t>
      </w:r>
      <w:r w:rsidR="00667230" w:rsidRPr="00844788">
        <w:rPr>
          <w:spacing w:val="-1"/>
          <w:sz w:val="24"/>
          <w:szCs w:val="24"/>
          <w:lang w:val="ru-RU"/>
        </w:rPr>
        <w:t>предмет</w:t>
      </w:r>
      <w:r w:rsidR="00667230" w:rsidRPr="00844788">
        <w:rPr>
          <w:sz w:val="24"/>
          <w:szCs w:val="24"/>
          <w:lang w:val="ru-RU"/>
        </w:rPr>
        <w:t xml:space="preserve"> «Занимательная   математика»</w:t>
      </w:r>
      <w:r w:rsidR="005823DA">
        <w:rPr>
          <w:sz w:val="24"/>
          <w:szCs w:val="24"/>
          <w:lang w:val="ru-RU"/>
        </w:rPr>
        <w:t>,</w:t>
      </w:r>
      <w:r w:rsidR="00667230" w:rsidRPr="00844788">
        <w:rPr>
          <w:sz w:val="24"/>
          <w:szCs w:val="24"/>
          <w:lang w:val="ru-RU"/>
        </w:rPr>
        <w:t xml:space="preserve"> с </w:t>
      </w:r>
      <w:r w:rsidR="005823DA">
        <w:rPr>
          <w:sz w:val="24"/>
          <w:szCs w:val="24"/>
          <w:lang w:val="ru-RU"/>
        </w:rPr>
        <w:t>целью развития</w:t>
      </w:r>
      <w:r w:rsidR="00667230" w:rsidRPr="00844788">
        <w:rPr>
          <w:spacing w:val="46"/>
          <w:sz w:val="24"/>
          <w:szCs w:val="24"/>
          <w:lang w:val="ru-RU"/>
        </w:rPr>
        <w:t xml:space="preserve"> </w:t>
      </w:r>
      <w:r w:rsidR="005823DA">
        <w:rPr>
          <w:sz w:val="24"/>
          <w:szCs w:val="24"/>
          <w:lang w:val="ru-RU"/>
        </w:rPr>
        <w:t>логического</w:t>
      </w:r>
      <w:r w:rsidR="00667230" w:rsidRPr="00844788">
        <w:rPr>
          <w:spacing w:val="44"/>
          <w:sz w:val="24"/>
          <w:szCs w:val="24"/>
          <w:lang w:val="ru-RU"/>
        </w:rPr>
        <w:t xml:space="preserve"> </w:t>
      </w:r>
      <w:r w:rsidR="00667230" w:rsidRPr="00844788">
        <w:rPr>
          <w:sz w:val="24"/>
          <w:szCs w:val="24"/>
          <w:lang w:val="ru-RU"/>
        </w:rPr>
        <w:t>и алгоритмического мышления учащихся по 1 часу в</w:t>
      </w:r>
      <w:r w:rsidR="00667230" w:rsidRPr="00844788">
        <w:rPr>
          <w:spacing w:val="-10"/>
          <w:sz w:val="24"/>
          <w:szCs w:val="24"/>
          <w:lang w:val="ru-RU"/>
        </w:rPr>
        <w:t xml:space="preserve"> </w:t>
      </w:r>
      <w:r w:rsidR="00667230" w:rsidRPr="00844788">
        <w:rPr>
          <w:sz w:val="24"/>
          <w:szCs w:val="24"/>
          <w:lang w:val="ru-RU"/>
        </w:rPr>
        <w:t>неделю</w:t>
      </w:r>
      <w:r w:rsidR="00740159">
        <w:rPr>
          <w:sz w:val="24"/>
          <w:szCs w:val="24"/>
          <w:lang w:val="ru-RU"/>
        </w:rPr>
        <w:t xml:space="preserve"> (2-4 класс)</w:t>
      </w:r>
      <w:r w:rsidR="00667230" w:rsidRPr="00844788">
        <w:rPr>
          <w:sz w:val="24"/>
          <w:szCs w:val="24"/>
          <w:lang w:val="ru-RU"/>
        </w:rPr>
        <w:t>.</w:t>
      </w:r>
    </w:p>
    <w:p w:rsidR="000F72AE" w:rsidRDefault="005823DA" w:rsidP="000F72AE">
      <w:pPr>
        <w:pStyle w:val="a6"/>
        <w:tabs>
          <w:tab w:val="left" w:pos="0"/>
        </w:tabs>
        <w:spacing w:before="1"/>
        <w:ind w:left="0" w:right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  у</w:t>
      </w:r>
      <w:r w:rsidR="00667230" w:rsidRPr="00844788">
        <w:rPr>
          <w:sz w:val="24"/>
          <w:szCs w:val="24"/>
          <w:lang w:val="ru-RU"/>
        </w:rPr>
        <w:t xml:space="preserve">чебные занятия по русскому </w:t>
      </w:r>
      <w:r w:rsidR="00667230" w:rsidRPr="00844788">
        <w:rPr>
          <w:spacing w:val="-1"/>
          <w:sz w:val="24"/>
          <w:szCs w:val="24"/>
          <w:lang w:val="ru-RU"/>
        </w:rPr>
        <w:t xml:space="preserve">языку </w:t>
      </w:r>
      <w:r w:rsidR="00667230" w:rsidRPr="00844788">
        <w:rPr>
          <w:sz w:val="24"/>
          <w:szCs w:val="24"/>
          <w:lang w:val="ru-RU"/>
        </w:rPr>
        <w:t xml:space="preserve">как отдельный </w:t>
      </w:r>
      <w:r w:rsidR="00667230" w:rsidRPr="00844788">
        <w:rPr>
          <w:spacing w:val="-1"/>
          <w:sz w:val="24"/>
          <w:szCs w:val="24"/>
          <w:lang w:val="ru-RU"/>
        </w:rPr>
        <w:t>предмет</w:t>
      </w:r>
      <w:r>
        <w:rPr>
          <w:sz w:val="24"/>
          <w:szCs w:val="24"/>
          <w:lang w:val="ru-RU"/>
        </w:rPr>
        <w:t xml:space="preserve"> </w:t>
      </w:r>
      <w:r w:rsidR="00667230" w:rsidRPr="00844788">
        <w:rPr>
          <w:sz w:val="24"/>
          <w:szCs w:val="24"/>
          <w:lang w:val="ru-RU"/>
        </w:rPr>
        <w:t>«Занимательная грамматика» с целью развития речи и коммуникативных умений, обучающихся по 1 часу в</w:t>
      </w:r>
      <w:r w:rsidR="00667230" w:rsidRPr="00844788">
        <w:rPr>
          <w:spacing w:val="-12"/>
          <w:sz w:val="24"/>
          <w:szCs w:val="24"/>
          <w:lang w:val="ru-RU"/>
        </w:rPr>
        <w:t xml:space="preserve"> </w:t>
      </w:r>
      <w:r w:rsidR="00667230" w:rsidRPr="00844788">
        <w:rPr>
          <w:sz w:val="24"/>
          <w:szCs w:val="24"/>
          <w:lang w:val="ru-RU"/>
        </w:rPr>
        <w:t>неделю</w:t>
      </w:r>
      <w:r w:rsidR="00740159">
        <w:rPr>
          <w:sz w:val="24"/>
          <w:szCs w:val="24"/>
          <w:lang w:val="ru-RU"/>
        </w:rPr>
        <w:t xml:space="preserve"> (2-3 класс)</w:t>
      </w:r>
      <w:r w:rsidR="00740159" w:rsidRPr="00844788">
        <w:rPr>
          <w:sz w:val="24"/>
          <w:szCs w:val="24"/>
          <w:lang w:val="ru-RU"/>
        </w:rPr>
        <w:t>.</w:t>
      </w:r>
    </w:p>
    <w:p w:rsidR="00740159" w:rsidRDefault="00740159" w:rsidP="000F72AE">
      <w:pPr>
        <w:pStyle w:val="a6"/>
        <w:tabs>
          <w:tab w:val="left" w:pos="0"/>
        </w:tabs>
        <w:spacing w:before="1"/>
        <w:ind w:left="0" w:right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     учебные занятие по предметам: родной язык и литературное чтение на родном языке, по 0,5 ч в неделю, каждый.</w:t>
      </w:r>
    </w:p>
    <w:p w:rsidR="00667230" w:rsidRPr="000F72AE" w:rsidRDefault="000F72AE" w:rsidP="000F72AE">
      <w:pPr>
        <w:pStyle w:val="a6"/>
        <w:tabs>
          <w:tab w:val="left" w:pos="0"/>
        </w:tabs>
        <w:spacing w:before="1"/>
        <w:ind w:left="0" w:right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0159">
        <w:rPr>
          <w:b/>
          <w:sz w:val="24"/>
          <w:szCs w:val="24"/>
          <w:lang w:val="ru-RU"/>
        </w:rPr>
        <w:t>1.5.</w:t>
      </w:r>
      <w:r w:rsidRPr="000F72AE">
        <w:rPr>
          <w:sz w:val="24"/>
          <w:szCs w:val="24"/>
          <w:lang w:val="ru-RU"/>
        </w:rPr>
        <w:t xml:space="preserve"> </w:t>
      </w:r>
      <w:r w:rsidR="00667230" w:rsidRPr="000F72AE">
        <w:rPr>
          <w:sz w:val="24"/>
          <w:szCs w:val="24"/>
          <w:lang w:val="ru-RU"/>
        </w:rPr>
        <w:t xml:space="preserve">Учебный  курс «Основы безопасности жизнедеятельности»  </w:t>
      </w:r>
      <w:r w:rsidR="00667230" w:rsidRPr="000F72AE">
        <w:rPr>
          <w:spacing w:val="28"/>
          <w:sz w:val="24"/>
          <w:szCs w:val="24"/>
          <w:lang w:val="ru-RU"/>
        </w:rPr>
        <w:t xml:space="preserve"> </w:t>
      </w:r>
      <w:r w:rsidR="00667230" w:rsidRPr="000F72AE">
        <w:rPr>
          <w:sz w:val="24"/>
          <w:szCs w:val="24"/>
          <w:lang w:val="ru-RU"/>
        </w:rPr>
        <w:t>реализуется во 2-</w:t>
      </w:r>
      <w:r w:rsidRPr="000F72AE">
        <w:rPr>
          <w:sz w:val="24"/>
          <w:szCs w:val="24"/>
          <w:lang w:val="ru-RU"/>
        </w:rPr>
        <w:t>4</w:t>
      </w:r>
      <w:r w:rsidR="00667230" w:rsidRPr="000F72AE">
        <w:rPr>
          <w:sz w:val="24"/>
          <w:szCs w:val="24"/>
          <w:lang w:val="ru-RU"/>
        </w:rPr>
        <w:t xml:space="preserve"> классах интегрировано с предметами «Основы здорового образа жизни», «Окружающий мир», «Физическая культура».</w:t>
      </w:r>
    </w:p>
    <w:p w:rsidR="00667230" w:rsidRPr="006D1A2F" w:rsidRDefault="00667230" w:rsidP="00667230">
      <w:pPr>
        <w:pStyle w:val="a6"/>
        <w:spacing w:before="4"/>
        <w:ind w:left="0"/>
        <w:jc w:val="left"/>
        <w:rPr>
          <w:lang w:val="ru-RU"/>
        </w:rPr>
      </w:pPr>
    </w:p>
    <w:p w:rsidR="00667230" w:rsidRPr="000B74DE" w:rsidRDefault="00667230" w:rsidP="00667230">
      <w:pPr>
        <w:pStyle w:val="2"/>
        <w:numPr>
          <w:ilvl w:val="0"/>
          <w:numId w:val="33"/>
        </w:numPr>
        <w:tabs>
          <w:tab w:val="left" w:pos="534"/>
        </w:tabs>
        <w:spacing w:line="319" w:lineRule="exact"/>
        <w:ind w:left="534" w:hanging="312"/>
        <w:jc w:val="both"/>
        <w:rPr>
          <w:sz w:val="24"/>
          <w:szCs w:val="24"/>
          <w:u w:val="single"/>
        </w:rPr>
      </w:pPr>
      <w:proofErr w:type="spellStart"/>
      <w:r w:rsidRPr="000B74DE">
        <w:rPr>
          <w:sz w:val="24"/>
          <w:szCs w:val="24"/>
          <w:u w:val="single"/>
        </w:rPr>
        <w:t>Формы</w:t>
      </w:r>
      <w:proofErr w:type="spellEnd"/>
      <w:r w:rsidRPr="000B74DE">
        <w:rPr>
          <w:sz w:val="24"/>
          <w:szCs w:val="24"/>
          <w:u w:val="single"/>
        </w:rPr>
        <w:t xml:space="preserve"> </w:t>
      </w:r>
      <w:proofErr w:type="spellStart"/>
      <w:r w:rsidRPr="000B74DE">
        <w:rPr>
          <w:sz w:val="24"/>
          <w:szCs w:val="24"/>
          <w:u w:val="single"/>
        </w:rPr>
        <w:t>промежуточной</w:t>
      </w:r>
      <w:proofErr w:type="spellEnd"/>
      <w:r w:rsidRPr="000B74DE">
        <w:rPr>
          <w:sz w:val="24"/>
          <w:szCs w:val="24"/>
          <w:u w:val="single"/>
        </w:rPr>
        <w:t xml:space="preserve"> </w:t>
      </w:r>
      <w:proofErr w:type="spellStart"/>
      <w:r w:rsidRPr="000B74DE">
        <w:rPr>
          <w:sz w:val="24"/>
          <w:szCs w:val="24"/>
          <w:u w:val="single"/>
        </w:rPr>
        <w:t>аттестации</w:t>
      </w:r>
      <w:proofErr w:type="spellEnd"/>
      <w:r w:rsidRPr="000B74DE">
        <w:rPr>
          <w:spacing w:val="-16"/>
          <w:sz w:val="24"/>
          <w:szCs w:val="24"/>
          <w:u w:val="single"/>
        </w:rPr>
        <w:t xml:space="preserve"> </w:t>
      </w:r>
      <w:proofErr w:type="spellStart"/>
      <w:r w:rsidRPr="000B74DE">
        <w:rPr>
          <w:sz w:val="24"/>
          <w:szCs w:val="24"/>
          <w:u w:val="single"/>
        </w:rPr>
        <w:t>учащихся</w:t>
      </w:r>
      <w:proofErr w:type="spellEnd"/>
      <w:r w:rsidRPr="000B74DE">
        <w:rPr>
          <w:sz w:val="24"/>
          <w:szCs w:val="24"/>
          <w:u w:val="single"/>
        </w:rPr>
        <w:t>.</w:t>
      </w:r>
    </w:p>
    <w:p w:rsidR="004B4C66" w:rsidRDefault="000B74DE" w:rsidP="004B4C66">
      <w:pPr>
        <w:spacing w:line="274" w:lineRule="auto"/>
        <w:ind w:left="10" w:firstLine="427"/>
        <w:jc w:val="both"/>
        <w:rPr>
          <w:sz w:val="20"/>
          <w:szCs w:val="20"/>
        </w:rPr>
      </w:pPr>
      <w:r w:rsidRPr="000B74DE">
        <w:rPr>
          <w:b/>
          <w:sz w:val="24"/>
          <w:szCs w:val="24"/>
        </w:rPr>
        <w:t>2</w:t>
      </w:r>
      <w:r w:rsidR="00667230" w:rsidRPr="000B74DE">
        <w:rPr>
          <w:b/>
          <w:sz w:val="24"/>
          <w:szCs w:val="24"/>
        </w:rPr>
        <w:t>.1</w:t>
      </w:r>
      <w:r w:rsidR="00667230" w:rsidRPr="000B74DE">
        <w:rPr>
          <w:sz w:val="24"/>
          <w:szCs w:val="24"/>
        </w:rPr>
        <w:t xml:space="preserve">. </w:t>
      </w:r>
      <w:r w:rsidR="004B4C66">
        <w:rPr>
          <w:rFonts w:eastAsia="Times New Roman"/>
          <w:sz w:val="24"/>
          <w:szCs w:val="24"/>
        </w:rPr>
        <w:t xml:space="preserve">Промежуточная аттестация осуществляется в соответствии с требованиями ФГОС НОО и обеспечивает комплексный подход к оценке результатов образования (предметных, </w:t>
      </w:r>
      <w:proofErr w:type="spellStart"/>
      <w:r w:rsidR="004B4C66">
        <w:rPr>
          <w:rFonts w:eastAsia="Times New Roman"/>
          <w:sz w:val="24"/>
          <w:szCs w:val="24"/>
        </w:rPr>
        <w:t>метапредметных</w:t>
      </w:r>
      <w:proofErr w:type="spellEnd"/>
      <w:r w:rsidR="004B4C66">
        <w:rPr>
          <w:rFonts w:eastAsia="Times New Roman"/>
          <w:sz w:val="24"/>
          <w:szCs w:val="24"/>
        </w:rPr>
        <w:t>, и личностных); уровневый подход к разработке планируемых результатов и инструментария для оценки их достижений.</w:t>
      </w:r>
    </w:p>
    <w:p w:rsidR="00667230" w:rsidRDefault="004B4C66" w:rsidP="00667230">
      <w:pPr>
        <w:tabs>
          <w:tab w:val="left" w:pos="774"/>
        </w:tabs>
        <w:ind w:right="229"/>
        <w:rPr>
          <w:sz w:val="24"/>
          <w:szCs w:val="24"/>
        </w:rPr>
      </w:pPr>
      <w:r>
        <w:rPr>
          <w:sz w:val="24"/>
          <w:szCs w:val="24"/>
        </w:rPr>
        <w:tab/>
      </w:r>
      <w:r w:rsidR="00667230" w:rsidRPr="000B74DE">
        <w:rPr>
          <w:sz w:val="24"/>
          <w:szCs w:val="24"/>
        </w:rPr>
        <w:t>Промежуточная аттестация на ступени начального общего образования проводится в соответствии с «Положением о системе оценок, формах и периодичности промежуточной и итоговой аттестации» школы, с приказами и инструктивными письмами Министерства образования и науки РФ и министерства образования Саратовской области по итогам учебного года в сроки, установленные календарным учебным графиком</w:t>
      </w:r>
      <w:r w:rsidR="00667230" w:rsidRPr="000B74DE">
        <w:rPr>
          <w:spacing w:val="-18"/>
          <w:sz w:val="24"/>
          <w:szCs w:val="24"/>
        </w:rPr>
        <w:t xml:space="preserve"> </w:t>
      </w:r>
      <w:r w:rsidR="00667230" w:rsidRPr="000B74DE">
        <w:rPr>
          <w:sz w:val="24"/>
          <w:szCs w:val="24"/>
        </w:rPr>
        <w:t>школы.</w:t>
      </w:r>
    </w:p>
    <w:p w:rsidR="004B4C66" w:rsidRPr="004B4C66" w:rsidRDefault="004B4C66" w:rsidP="004B4C66">
      <w:pPr>
        <w:ind w:left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1-х классов не проводится.</w:t>
      </w:r>
    </w:p>
    <w:p w:rsidR="00667230" w:rsidRPr="000B74DE" w:rsidRDefault="00667230" w:rsidP="00667230">
      <w:pPr>
        <w:pStyle w:val="a6"/>
        <w:ind w:left="222" w:right="186" w:firstLine="69"/>
        <w:jc w:val="left"/>
        <w:rPr>
          <w:sz w:val="24"/>
          <w:szCs w:val="24"/>
          <w:lang w:val="ru-RU"/>
        </w:rPr>
      </w:pPr>
      <w:r w:rsidRPr="000B74DE">
        <w:rPr>
          <w:sz w:val="24"/>
          <w:szCs w:val="24"/>
          <w:lang w:val="ru-RU"/>
        </w:rPr>
        <w:t>Основные формы промежуточной аттестации в 2-4 классах по русскому языку и математике:</w:t>
      </w:r>
    </w:p>
    <w:p w:rsidR="00667230" w:rsidRPr="000B74DE" w:rsidRDefault="00667230" w:rsidP="00667230">
      <w:pPr>
        <w:pStyle w:val="a4"/>
        <w:widowControl w:val="0"/>
        <w:numPr>
          <w:ilvl w:val="0"/>
          <w:numId w:val="30"/>
        </w:numPr>
        <w:tabs>
          <w:tab w:val="left" w:pos="386"/>
        </w:tabs>
        <w:spacing w:line="321" w:lineRule="exact"/>
        <w:ind w:hanging="163"/>
        <w:contextualSpacing w:val="0"/>
        <w:jc w:val="both"/>
        <w:rPr>
          <w:sz w:val="24"/>
          <w:szCs w:val="24"/>
        </w:rPr>
      </w:pPr>
      <w:r w:rsidRPr="000B74DE">
        <w:rPr>
          <w:sz w:val="24"/>
          <w:szCs w:val="24"/>
        </w:rPr>
        <w:t>итоговая контрольная</w:t>
      </w:r>
      <w:r w:rsidRPr="000B74DE">
        <w:rPr>
          <w:spacing w:val="-14"/>
          <w:sz w:val="24"/>
          <w:szCs w:val="24"/>
        </w:rPr>
        <w:t xml:space="preserve"> </w:t>
      </w:r>
      <w:r w:rsidRPr="000B74DE">
        <w:rPr>
          <w:sz w:val="24"/>
          <w:szCs w:val="24"/>
        </w:rPr>
        <w:t>работа;</w:t>
      </w:r>
    </w:p>
    <w:p w:rsidR="00667230" w:rsidRPr="000B74DE" w:rsidRDefault="00667230" w:rsidP="00667230">
      <w:pPr>
        <w:pStyle w:val="a4"/>
        <w:widowControl w:val="0"/>
        <w:numPr>
          <w:ilvl w:val="0"/>
          <w:numId w:val="30"/>
        </w:numPr>
        <w:tabs>
          <w:tab w:val="left" w:pos="386"/>
        </w:tabs>
        <w:ind w:hanging="163"/>
        <w:contextualSpacing w:val="0"/>
        <w:jc w:val="both"/>
        <w:rPr>
          <w:sz w:val="24"/>
          <w:szCs w:val="24"/>
        </w:rPr>
      </w:pPr>
      <w:r w:rsidRPr="000B74DE">
        <w:rPr>
          <w:sz w:val="24"/>
          <w:szCs w:val="24"/>
        </w:rPr>
        <w:t>тестирование;</w:t>
      </w:r>
    </w:p>
    <w:p w:rsidR="00667230" w:rsidRPr="000B74DE" w:rsidRDefault="00667230" w:rsidP="00667230">
      <w:pPr>
        <w:pStyle w:val="a4"/>
        <w:widowControl w:val="0"/>
        <w:numPr>
          <w:ilvl w:val="0"/>
          <w:numId w:val="30"/>
        </w:numPr>
        <w:tabs>
          <w:tab w:val="left" w:pos="386"/>
        </w:tabs>
        <w:spacing w:before="2" w:line="322" w:lineRule="exact"/>
        <w:ind w:hanging="163"/>
        <w:contextualSpacing w:val="0"/>
        <w:jc w:val="both"/>
        <w:rPr>
          <w:sz w:val="24"/>
          <w:szCs w:val="24"/>
        </w:rPr>
      </w:pPr>
      <w:r w:rsidRPr="000B74DE">
        <w:rPr>
          <w:sz w:val="24"/>
          <w:szCs w:val="24"/>
        </w:rPr>
        <w:t>защита</w:t>
      </w:r>
      <w:r w:rsidRPr="000B74DE">
        <w:rPr>
          <w:spacing w:val="-2"/>
          <w:sz w:val="24"/>
          <w:szCs w:val="24"/>
        </w:rPr>
        <w:t xml:space="preserve"> </w:t>
      </w:r>
      <w:r w:rsidRPr="000B74DE">
        <w:rPr>
          <w:sz w:val="24"/>
          <w:szCs w:val="24"/>
        </w:rPr>
        <w:t>проектов;</w:t>
      </w:r>
    </w:p>
    <w:p w:rsidR="00667230" w:rsidRPr="000B74DE" w:rsidRDefault="00667230" w:rsidP="00667230">
      <w:pPr>
        <w:pStyle w:val="a4"/>
        <w:widowControl w:val="0"/>
        <w:numPr>
          <w:ilvl w:val="0"/>
          <w:numId w:val="30"/>
        </w:numPr>
        <w:tabs>
          <w:tab w:val="left" w:pos="386"/>
        </w:tabs>
        <w:spacing w:line="322" w:lineRule="exact"/>
        <w:ind w:hanging="163"/>
        <w:contextualSpacing w:val="0"/>
        <w:jc w:val="both"/>
        <w:rPr>
          <w:sz w:val="24"/>
          <w:szCs w:val="24"/>
        </w:rPr>
      </w:pPr>
      <w:r w:rsidRPr="000B74DE">
        <w:rPr>
          <w:sz w:val="24"/>
          <w:szCs w:val="24"/>
        </w:rPr>
        <w:t>диктант;</w:t>
      </w:r>
    </w:p>
    <w:p w:rsidR="00667230" w:rsidRPr="000B74DE" w:rsidRDefault="00667230" w:rsidP="00667230">
      <w:pPr>
        <w:pStyle w:val="a4"/>
        <w:widowControl w:val="0"/>
        <w:numPr>
          <w:ilvl w:val="0"/>
          <w:numId w:val="30"/>
        </w:numPr>
        <w:tabs>
          <w:tab w:val="left" w:pos="386"/>
        </w:tabs>
        <w:spacing w:line="322" w:lineRule="exact"/>
        <w:ind w:hanging="163"/>
        <w:contextualSpacing w:val="0"/>
        <w:jc w:val="both"/>
        <w:rPr>
          <w:sz w:val="24"/>
          <w:szCs w:val="24"/>
        </w:rPr>
      </w:pPr>
      <w:r w:rsidRPr="000B74DE">
        <w:rPr>
          <w:sz w:val="24"/>
          <w:szCs w:val="24"/>
        </w:rPr>
        <w:t>изложение;</w:t>
      </w:r>
    </w:p>
    <w:p w:rsidR="00667230" w:rsidRDefault="00667230" w:rsidP="00667230">
      <w:pPr>
        <w:pStyle w:val="a6"/>
        <w:spacing w:line="322" w:lineRule="exact"/>
        <w:ind w:left="222"/>
        <w:rPr>
          <w:sz w:val="24"/>
          <w:szCs w:val="24"/>
          <w:lang w:val="ru-RU"/>
        </w:rPr>
      </w:pPr>
      <w:r w:rsidRPr="000B74DE">
        <w:rPr>
          <w:sz w:val="24"/>
          <w:szCs w:val="24"/>
        </w:rPr>
        <w:t>-</w:t>
      </w:r>
      <w:proofErr w:type="spellStart"/>
      <w:r w:rsidRPr="000B74DE">
        <w:rPr>
          <w:sz w:val="24"/>
          <w:szCs w:val="24"/>
        </w:rPr>
        <w:t>работа</w:t>
      </w:r>
      <w:proofErr w:type="spellEnd"/>
      <w:r w:rsidRPr="000B74DE">
        <w:rPr>
          <w:sz w:val="24"/>
          <w:szCs w:val="24"/>
        </w:rPr>
        <w:t xml:space="preserve"> с </w:t>
      </w:r>
      <w:proofErr w:type="spellStart"/>
      <w:r w:rsidRPr="000B74DE">
        <w:rPr>
          <w:sz w:val="24"/>
          <w:szCs w:val="24"/>
        </w:rPr>
        <w:t>текстом</w:t>
      </w:r>
      <w:proofErr w:type="spellEnd"/>
      <w:r w:rsidRPr="000B74DE">
        <w:rPr>
          <w:sz w:val="24"/>
          <w:szCs w:val="24"/>
          <w:lang w:val="ru-RU"/>
        </w:rPr>
        <w:t>.</w:t>
      </w:r>
    </w:p>
    <w:p w:rsidR="004B4C66" w:rsidRDefault="004B4C66" w:rsidP="004B4C66">
      <w:pPr>
        <w:spacing w:line="53" w:lineRule="exact"/>
        <w:rPr>
          <w:sz w:val="20"/>
          <w:szCs w:val="20"/>
        </w:rPr>
      </w:pPr>
    </w:p>
    <w:p w:rsidR="004B4C66" w:rsidRPr="000B74DE" w:rsidRDefault="004B4C66" w:rsidP="004B4C66">
      <w:pPr>
        <w:pStyle w:val="a6"/>
        <w:spacing w:line="322" w:lineRule="exact"/>
        <w:rPr>
          <w:sz w:val="24"/>
          <w:szCs w:val="24"/>
          <w:lang w:val="ru-RU"/>
        </w:rPr>
      </w:pPr>
    </w:p>
    <w:p w:rsidR="00667230" w:rsidRPr="000B74DE" w:rsidRDefault="004B4C66" w:rsidP="000B74DE">
      <w:pPr>
        <w:widowControl w:val="0"/>
        <w:tabs>
          <w:tab w:val="left" w:pos="0"/>
        </w:tabs>
        <w:ind w:right="2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B74DE" w:rsidRPr="000B74DE">
        <w:rPr>
          <w:b/>
          <w:sz w:val="24"/>
          <w:szCs w:val="24"/>
        </w:rPr>
        <w:t>2.2.</w:t>
      </w:r>
      <w:r w:rsidR="00667230" w:rsidRPr="000B74DE">
        <w:rPr>
          <w:sz w:val="24"/>
          <w:szCs w:val="24"/>
        </w:rPr>
        <w:t>Промежуточная аттестация учащихся 2 – 4 классов в 201</w:t>
      </w:r>
      <w:r w:rsidR="000B74DE">
        <w:rPr>
          <w:sz w:val="24"/>
          <w:szCs w:val="24"/>
        </w:rPr>
        <w:t>9</w:t>
      </w:r>
      <w:r w:rsidR="00667230" w:rsidRPr="000B74DE">
        <w:rPr>
          <w:sz w:val="24"/>
          <w:szCs w:val="24"/>
        </w:rPr>
        <w:t>-20</w:t>
      </w:r>
      <w:r w:rsidR="000B74DE">
        <w:rPr>
          <w:sz w:val="24"/>
          <w:szCs w:val="24"/>
        </w:rPr>
        <w:t>20</w:t>
      </w:r>
      <w:r w:rsidR="00667230" w:rsidRPr="000B74DE">
        <w:rPr>
          <w:sz w:val="24"/>
          <w:szCs w:val="24"/>
        </w:rPr>
        <w:t xml:space="preserve"> учебном году распределяется по классам следующим</w:t>
      </w:r>
      <w:r w:rsidR="00667230" w:rsidRPr="000B74DE">
        <w:rPr>
          <w:spacing w:val="-13"/>
          <w:sz w:val="24"/>
          <w:szCs w:val="24"/>
        </w:rPr>
        <w:t xml:space="preserve"> </w:t>
      </w:r>
      <w:r w:rsidR="00667230" w:rsidRPr="000B74DE">
        <w:rPr>
          <w:sz w:val="24"/>
          <w:szCs w:val="24"/>
        </w:rPr>
        <w:t>образом:</w:t>
      </w:r>
    </w:p>
    <w:p w:rsidR="00667230" w:rsidRPr="000B74DE" w:rsidRDefault="00667230" w:rsidP="00667230">
      <w:pPr>
        <w:pStyle w:val="a6"/>
        <w:spacing w:before="8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95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7"/>
        <w:gridCol w:w="4016"/>
      </w:tblGrid>
      <w:tr w:rsidR="00667230" w:rsidRPr="00454FD0" w:rsidTr="00454FD0">
        <w:trPr>
          <w:trHeight w:hRule="exact" w:val="349"/>
        </w:trPr>
        <w:tc>
          <w:tcPr>
            <w:tcW w:w="879" w:type="dxa"/>
          </w:tcPr>
          <w:p w:rsidR="00667230" w:rsidRPr="00454FD0" w:rsidRDefault="00667230" w:rsidP="00667230">
            <w:pPr>
              <w:pStyle w:val="TableParagraph"/>
              <w:spacing w:line="31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677" w:type="dxa"/>
          </w:tcPr>
          <w:p w:rsidR="00667230" w:rsidRPr="00454FD0" w:rsidRDefault="00667230" w:rsidP="00667230">
            <w:pPr>
              <w:pStyle w:val="TableParagraph"/>
              <w:spacing w:line="3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016" w:type="dxa"/>
          </w:tcPr>
          <w:p w:rsidR="00667230" w:rsidRPr="00454FD0" w:rsidRDefault="00667230" w:rsidP="00667230">
            <w:pPr>
              <w:pStyle w:val="TableParagraph"/>
              <w:tabs>
                <w:tab w:val="left" w:pos="1198"/>
              </w:tabs>
              <w:spacing w:line="240" w:lineRule="auto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промежуточной</w:t>
            </w:r>
            <w:proofErr w:type="spellEnd"/>
            <w:r w:rsidRPr="00454F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 w:val="restart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4FD0" w:rsidRPr="00454FD0" w:rsidTr="00454FD0">
        <w:trPr>
          <w:trHeight w:hRule="exact" w:val="334"/>
        </w:trPr>
        <w:tc>
          <w:tcPr>
            <w:tcW w:w="879" w:type="dxa"/>
            <w:vMerge/>
          </w:tcPr>
          <w:p w:rsidR="00454FD0" w:rsidRPr="00454FD0" w:rsidRDefault="00454FD0" w:rsidP="0066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4FD0" w:rsidRPr="00454FD0" w:rsidTr="00454FD0">
        <w:trPr>
          <w:trHeight w:hRule="exact" w:val="334"/>
        </w:trPr>
        <w:tc>
          <w:tcPr>
            <w:tcW w:w="879" w:type="dxa"/>
            <w:vMerge/>
          </w:tcPr>
          <w:p w:rsidR="00454FD0" w:rsidRPr="00454FD0" w:rsidRDefault="00454FD0" w:rsidP="0066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4"/>
        </w:trPr>
        <w:tc>
          <w:tcPr>
            <w:tcW w:w="879" w:type="dxa"/>
            <w:vMerge/>
          </w:tcPr>
          <w:p w:rsidR="00454FD0" w:rsidRPr="00454FD0" w:rsidRDefault="00454FD0" w:rsidP="0066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 w:val="restart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66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45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016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45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4016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4"/>
        </w:trPr>
        <w:tc>
          <w:tcPr>
            <w:tcW w:w="879" w:type="dxa"/>
            <w:vMerge w:val="restart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66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016" w:type="dxa"/>
          </w:tcPr>
          <w:p w:rsidR="00454FD0" w:rsidRPr="00454FD0" w:rsidRDefault="00454FD0" w:rsidP="00667230">
            <w:pPr>
              <w:pStyle w:val="TableParagraph"/>
              <w:spacing w:line="315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45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454FD0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4016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45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4FD0" w:rsidRPr="00454FD0" w:rsidRDefault="00454FD0" w:rsidP="00454FD0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4016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454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016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454FD0" w:rsidRPr="00454FD0" w:rsidTr="00454FD0">
        <w:trPr>
          <w:trHeight w:hRule="exact" w:val="331"/>
        </w:trPr>
        <w:tc>
          <w:tcPr>
            <w:tcW w:w="879" w:type="dxa"/>
            <w:vMerge/>
          </w:tcPr>
          <w:p w:rsidR="00454FD0" w:rsidRPr="00454FD0" w:rsidRDefault="00454FD0" w:rsidP="00454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4016" w:type="dxa"/>
          </w:tcPr>
          <w:p w:rsidR="00454FD0" w:rsidRPr="00454FD0" w:rsidRDefault="00454FD0" w:rsidP="00454FD0">
            <w:pPr>
              <w:pStyle w:val="TableParagraph"/>
              <w:spacing w:line="317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</w:tbl>
    <w:p w:rsidR="00667230" w:rsidRPr="000B74DE" w:rsidRDefault="00667230" w:rsidP="00667230">
      <w:pPr>
        <w:pStyle w:val="a6"/>
        <w:spacing w:before="8"/>
        <w:ind w:left="0"/>
        <w:jc w:val="left"/>
        <w:rPr>
          <w:sz w:val="24"/>
          <w:szCs w:val="24"/>
          <w:lang w:val="ru-RU"/>
        </w:rPr>
      </w:pPr>
    </w:p>
    <w:p w:rsidR="00667230" w:rsidRPr="000B74DE" w:rsidRDefault="004B4C66" w:rsidP="000B74DE">
      <w:pPr>
        <w:widowControl w:val="0"/>
        <w:tabs>
          <w:tab w:val="left" w:pos="741"/>
        </w:tabs>
        <w:spacing w:before="65"/>
        <w:ind w:right="225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B74DE" w:rsidRPr="000B74DE">
        <w:rPr>
          <w:b/>
          <w:sz w:val="24"/>
          <w:szCs w:val="24"/>
        </w:rPr>
        <w:t>2.3.</w:t>
      </w:r>
      <w:r w:rsidR="00454FD0">
        <w:rPr>
          <w:b/>
          <w:sz w:val="24"/>
          <w:szCs w:val="24"/>
        </w:rPr>
        <w:t xml:space="preserve"> </w:t>
      </w:r>
      <w:r w:rsidR="00667230" w:rsidRPr="000B74DE">
        <w:rPr>
          <w:sz w:val="24"/>
          <w:szCs w:val="24"/>
        </w:rPr>
        <w:t xml:space="preserve">Сроки проведения промежуточной аттестации </w:t>
      </w:r>
      <w:r w:rsidR="00454FD0" w:rsidRPr="004B4C66">
        <w:rPr>
          <w:sz w:val="24"/>
          <w:szCs w:val="24"/>
        </w:rPr>
        <w:t>по итогам учебного года в переводных классах</w:t>
      </w:r>
      <w:r w:rsidR="00454FD0" w:rsidRPr="000B74DE">
        <w:rPr>
          <w:sz w:val="24"/>
          <w:szCs w:val="24"/>
        </w:rPr>
        <w:t xml:space="preserve"> </w:t>
      </w:r>
      <w:r w:rsidR="00667230" w:rsidRPr="000B74DE">
        <w:rPr>
          <w:sz w:val="24"/>
          <w:szCs w:val="24"/>
        </w:rPr>
        <w:t xml:space="preserve"> </w:t>
      </w:r>
      <w:r w:rsidR="00454FD0">
        <w:rPr>
          <w:sz w:val="24"/>
          <w:szCs w:val="24"/>
        </w:rPr>
        <w:t>соответствии с плано</w:t>
      </w:r>
      <w:proofErr w:type="gramStart"/>
      <w:r w:rsidR="00454FD0">
        <w:rPr>
          <w:sz w:val="24"/>
          <w:szCs w:val="24"/>
        </w:rPr>
        <w:t>м-</w:t>
      </w:r>
      <w:proofErr w:type="gramEnd"/>
      <w:r w:rsidR="00454FD0">
        <w:rPr>
          <w:sz w:val="24"/>
          <w:szCs w:val="24"/>
        </w:rPr>
        <w:t xml:space="preserve"> графиком с 25 апреля</w:t>
      </w:r>
      <w:r w:rsidR="00454FD0" w:rsidRPr="004B4C66">
        <w:rPr>
          <w:sz w:val="24"/>
          <w:szCs w:val="24"/>
        </w:rPr>
        <w:t xml:space="preserve"> по 25</w:t>
      </w:r>
      <w:r w:rsidR="00454FD0" w:rsidRPr="004B4C66">
        <w:rPr>
          <w:spacing w:val="-9"/>
          <w:sz w:val="24"/>
          <w:szCs w:val="24"/>
        </w:rPr>
        <w:t xml:space="preserve"> </w:t>
      </w:r>
      <w:r w:rsidR="00454FD0" w:rsidRPr="004B4C66">
        <w:rPr>
          <w:sz w:val="24"/>
          <w:szCs w:val="24"/>
        </w:rPr>
        <w:t>мая.</w:t>
      </w:r>
    </w:p>
    <w:p w:rsidR="00667230" w:rsidRPr="000B74DE" w:rsidRDefault="004B4C66" w:rsidP="00454FD0">
      <w:pPr>
        <w:widowControl w:val="0"/>
        <w:tabs>
          <w:tab w:val="left" w:pos="976"/>
          <w:tab w:val="left" w:pos="7948"/>
        </w:tabs>
        <w:spacing w:before="1" w:line="320" w:lineRule="exact"/>
        <w:ind w:right="234"/>
        <w:rPr>
          <w:sz w:val="24"/>
          <w:szCs w:val="24"/>
        </w:rPr>
        <w:sectPr w:rsidR="00667230" w:rsidRPr="000B74DE">
          <w:pgSz w:w="11910" w:h="16840"/>
          <w:pgMar w:top="220" w:right="74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</w:t>
      </w:r>
    </w:p>
    <w:p w:rsidR="005518BD" w:rsidRPr="00C67CF0" w:rsidRDefault="005518BD" w:rsidP="005518BD">
      <w:pPr>
        <w:pStyle w:val="1"/>
        <w:numPr>
          <w:ilvl w:val="0"/>
          <w:numId w:val="33"/>
        </w:numPr>
        <w:tabs>
          <w:tab w:val="left" w:pos="1123"/>
          <w:tab w:val="left" w:pos="1849"/>
          <w:tab w:val="left" w:pos="3271"/>
          <w:tab w:val="left" w:pos="3715"/>
          <w:tab w:val="left" w:pos="3828"/>
          <w:tab w:val="left" w:pos="7052"/>
          <w:tab w:val="left" w:pos="8305"/>
        </w:tabs>
        <w:spacing w:before="43"/>
        <w:ind w:left="1838" w:right="111"/>
        <w:jc w:val="center"/>
        <w:rPr>
          <w:sz w:val="24"/>
          <w:szCs w:val="24"/>
          <w:lang w:val="ru-RU"/>
        </w:rPr>
      </w:pPr>
      <w:r w:rsidRPr="00C67CF0">
        <w:rPr>
          <w:sz w:val="24"/>
          <w:szCs w:val="24"/>
          <w:lang w:val="ru-RU"/>
        </w:rPr>
        <w:lastRenderedPageBreak/>
        <w:t>Сетка часов учебного плана начального общего образования</w:t>
      </w:r>
    </w:p>
    <w:p w:rsidR="005518BD" w:rsidRPr="00C67CF0" w:rsidRDefault="005518BD" w:rsidP="005518BD">
      <w:pPr>
        <w:pStyle w:val="1"/>
        <w:tabs>
          <w:tab w:val="left" w:pos="1123"/>
          <w:tab w:val="left" w:pos="1849"/>
          <w:tab w:val="left" w:pos="3271"/>
          <w:tab w:val="left" w:pos="3715"/>
          <w:tab w:val="left" w:pos="3828"/>
          <w:tab w:val="left" w:pos="7052"/>
          <w:tab w:val="left" w:pos="8305"/>
        </w:tabs>
        <w:spacing w:before="43"/>
        <w:ind w:left="420" w:right="111"/>
        <w:jc w:val="center"/>
        <w:rPr>
          <w:sz w:val="24"/>
          <w:szCs w:val="24"/>
          <w:lang w:val="ru-RU"/>
        </w:rPr>
      </w:pPr>
      <w:r w:rsidRPr="00C67CF0">
        <w:rPr>
          <w:sz w:val="24"/>
          <w:szCs w:val="24"/>
          <w:lang w:val="ru-RU"/>
        </w:rPr>
        <w:t>МОУ</w:t>
      </w:r>
      <w:r w:rsidRPr="00C67CF0">
        <w:rPr>
          <w:sz w:val="24"/>
          <w:szCs w:val="24"/>
          <w:lang w:val="ru-RU"/>
        </w:rPr>
        <w:tab/>
        <w:t>«Школа с. Лох»</w:t>
      </w:r>
    </w:p>
    <w:p w:rsidR="005518BD" w:rsidRPr="00C67CF0" w:rsidRDefault="005518BD" w:rsidP="005518BD">
      <w:pPr>
        <w:pStyle w:val="1"/>
        <w:tabs>
          <w:tab w:val="left" w:pos="1123"/>
          <w:tab w:val="left" w:pos="1849"/>
          <w:tab w:val="left" w:pos="3271"/>
          <w:tab w:val="left" w:pos="3715"/>
          <w:tab w:val="left" w:pos="3828"/>
          <w:tab w:val="left" w:pos="7052"/>
          <w:tab w:val="left" w:pos="8305"/>
        </w:tabs>
        <w:spacing w:before="43"/>
        <w:ind w:left="420" w:right="111"/>
        <w:jc w:val="center"/>
        <w:rPr>
          <w:sz w:val="24"/>
          <w:szCs w:val="24"/>
          <w:lang w:val="ru-RU"/>
        </w:rPr>
      </w:pPr>
      <w:r w:rsidRPr="00C67CF0">
        <w:rPr>
          <w:sz w:val="24"/>
          <w:szCs w:val="24"/>
          <w:lang w:val="ru-RU"/>
        </w:rPr>
        <w:t>на 2019 -2020 учебный год</w:t>
      </w:r>
    </w:p>
    <w:p w:rsidR="005518BD" w:rsidRPr="00C67CF0" w:rsidRDefault="005518BD" w:rsidP="005518BD">
      <w:pPr>
        <w:tabs>
          <w:tab w:val="left" w:pos="1514"/>
        </w:tabs>
        <w:spacing w:before="1" w:line="322" w:lineRule="exact"/>
        <w:ind w:left="270" w:right="116"/>
        <w:rPr>
          <w:sz w:val="24"/>
          <w:szCs w:val="24"/>
        </w:rPr>
      </w:pPr>
      <w:r w:rsidRPr="00C67CF0"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 xml:space="preserve"> </w:t>
      </w:r>
      <w:r w:rsidRPr="00C67CF0">
        <w:rPr>
          <w:sz w:val="24"/>
          <w:szCs w:val="24"/>
        </w:rPr>
        <w:t>Сетка часов перспективного учебного плана для ступени начального общего образования МОУ «Школа с.</w:t>
      </w:r>
      <w:r w:rsidRPr="00C67CF0">
        <w:rPr>
          <w:spacing w:val="-8"/>
          <w:sz w:val="24"/>
          <w:szCs w:val="24"/>
        </w:rPr>
        <w:t xml:space="preserve"> </w:t>
      </w:r>
      <w:r w:rsidRPr="00C67CF0">
        <w:rPr>
          <w:sz w:val="24"/>
          <w:szCs w:val="24"/>
        </w:rPr>
        <w:t>Лох»</w:t>
      </w:r>
    </w:p>
    <w:p w:rsidR="005518BD" w:rsidRPr="009F433E" w:rsidRDefault="005518BD" w:rsidP="005518BD">
      <w:pPr>
        <w:pStyle w:val="2"/>
        <w:ind w:left="842" w:firstLine="0"/>
        <w:rPr>
          <w:sz w:val="24"/>
          <w:szCs w:val="24"/>
        </w:rPr>
      </w:pPr>
      <w:r w:rsidRPr="009F433E">
        <w:rPr>
          <w:sz w:val="24"/>
          <w:szCs w:val="24"/>
        </w:rPr>
        <w:t xml:space="preserve">а) </w:t>
      </w:r>
      <w:proofErr w:type="spellStart"/>
      <w:r w:rsidRPr="009F433E">
        <w:rPr>
          <w:sz w:val="24"/>
          <w:szCs w:val="24"/>
        </w:rPr>
        <w:t>недельный</w:t>
      </w:r>
      <w:proofErr w:type="spellEnd"/>
    </w:p>
    <w:p w:rsidR="005518BD" w:rsidRPr="002354A3" w:rsidRDefault="005518BD" w:rsidP="005518BD">
      <w:pPr>
        <w:pStyle w:val="a6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002"/>
        <w:gridCol w:w="910"/>
        <w:gridCol w:w="1061"/>
        <w:gridCol w:w="1058"/>
        <w:gridCol w:w="1062"/>
        <w:gridCol w:w="1106"/>
      </w:tblGrid>
      <w:tr w:rsidR="005518BD" w:rsidRPr="00C67CF0" w:rsidTr="00A54949">
        <w:trPr>
          <w:trHeight w:hRule="exact" w:val="770"/>
        </w:trPr>
        <w:tc>
          <w:tcPr>
            <w:tcW w:w="2578" w:type="dxa"/>
            <w:vMerge w:val="restart"/>
          </w:tcPr>
          <w:p w:rsidR="005518BD" w:rsidRPr="00C67CF0" w:rsidRDefault="005518BD" w:rsidP="00A54949">
            <w:pPr>
              <w:pStyle w:val="TableParagraph"/>
              <w:ind w:left="206"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2" w:type="dxa"/>
            <w:vMerge w:val="restart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495"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091" w:type="dxa"/>
            <w:gridSpan w:val="4"/>
          </w:tcPr>
          <w:p w:rsidR="005518BD" w:rsidRPr="00C67CF0" w:rsidRDefault="005518BD" w:rsidP="00A54949">
            <w:pPr>
              <w:pStyle w:val="TableParagraph"/>
              <w:ind w:lef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06" w:type="dxa"/>
            <w:vMerge w:val="restart"/>
          </w:tcPr>
          <w:p w:rsidR="005518BD" w:rsidRPr="00C67CF0" w:rsidRDefault="005518BD" w:rsidP="00A54949">
            <w:pPr>
              <w:pStyle w:val="TableParagraph"/>
              <w:ind w:left="251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5518BD" w:rsidRPr="00C67CF0" w:rsidTr="00A54949">
        <w:trPr>
          <w:trHeight w:hRule="exact" w:val="286"/>
        </w:trPr>
        <w:tc>
          <w:tcPr>
            <w:tcW w:w="2578" w:type="dxa"/>
            <w:vMerge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ind w:left="91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ind w:left="13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ind w:left="134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06" w:type="dxa"/>
            <w:vMerge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D" w:rsidRPr="00C67CF0" w:rsidTr="00A54949">
        <w:trPr>
          <w:trHeight w:hRule="exact" w:val="286"/>
        </w:trPr>
        <w:tc>
          <w:tcPr>
            <w:tcW w:w="9777" w:type="dxa"/>
            <w:gridSpan w:val="7"/>
          </w:tcPr>
          <w:p w:rsidR="005518BD" w:rsidRPr="00C67CF0" w:rsidRDefault="005518BD" w:rsidP="00A54949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5518BD" w:rsidRPr="00C67CF0" w:rsidTr="00A54949">
        <w:trPr>
          <w:trHeight w:hRule="exact" w:val="300"/>
        </w:trPr>
        <w:tc>
          <w:tcPr>
            <w:tcW w:w="2578" w:type="dxa"/>
            <w:vMerge w:val="restart"/>
          </w:tcPr>
          <w:p w:rsidR="005518BD" w:rsidRPr="00C67CF0" w:rsidRDefault="005518BD" w:rsidP="00A54949">
            <w:pPr>
              <w:pStyle w:val="TableParagraph"/>
              <w:tabs>
                <w:tab w:val="left" w:pos="1395"/>
                <w:tab w:val="left" w:pos="2333"/>
              </w:tabs>
              <w:spacing w:line="240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C67CF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0" w:type="dxa"/>
          </w:tcPr>
          <w:p w:rsidR="005518BD" w:rsidRPr="009F433E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1" w:type="dxa"/>
          </w:tcPr>
          <w:p w:rsidR="005518BD" w:rsidRPr="009F433E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58" w:type="dxa"/>
          </w:tcPr>
          <w:p w:rsidR="005518BD" w:rsidRPr="009F433E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2" w:type="dxa"/>
          </w:tcPr>
          <w:p w:rsidR="005518BD" w:rsidRPr="009F433E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</w:tcPr>
          <w:p w:rsidR="005518BD" w:rsidRPr="009F433E" w:rsidRDefault="005518BD" w:rsidP="00A54949">
            <w:pPr>
              <w:pStyle w:val="TableParagraph"/>
              <w:ind w:left="408" w:right="4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518BD" w:rsidRPr="00C67CF0" w:rsidTr="00A54949">
        <w:trPr>
          <w:trHeight w:hRule="exact" w:val="562"/>
        </w:trPr>
        <w:tc>
          <w:tcPr>
            <w:tcW w:w="2578" w:type="dxa"/>
            <w:vMerge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10" w:type="dxa"/>
          </w:tcPr>
          <w:p w:rsidR="005518BD" w:rsidRPr="00605805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518BD" w:rsidRPr="00566728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spacing w:line="269" w:lineRule="exact"/>
              <w:ind w:left="408" w:righ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18BD" w:rsidRPr="00C67CF0" w:rsidTr="00A54949">
        <w:trPr>
          <w:trHeight w:hRule="exact" w:val="562"/>
        </w:trPr>
        <w:tc>
          <w:tcPr>
            <w:tcW w:w="2578" w:type="dxa"/>
            <w:vMerge w:val="restart"/>
          </w:tcPr>
          <w:p w:rsidR="005518BD" w:rsidRPr="009F433E" w:rsidRDefault="005518BD" w:rsidP="00A5494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C67CF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0" w:type="dxa"/>
          </w:tcPr>
          <w:p w:rsidR="005518BD" w:rsidRPr="009F433E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5518BD" w:rsidRDefault="005518BD" w:rsidP="00A54949">
            <w:pPr>
              <w:jc w:val="center"/>
            </w:pPr>
          </w:p>
        </w:tc>
        <w:tc>
          <w:tcPr>
            <w:tcW w:w="1058" w:type="dxa"/>
          </w:tcPr>
          <w:p w:rsidR="005518BD" w:rsidRDefault="005518BD" w:rsidP="00A54949">
            <w:pPr>
              <w:jc w:val="center"/>
            </w:pPr>
          </w:p>
        </w:tc>
        <w:tc>
          <w:tcPr>
            <w:tcW w:w="1062" w:type="dxa"/>
          </w:tcPr>
          <w:p w:rsidR="005518BD" w:rsidRDefault="005518BD" w:rsidP="00A54949">
            <w:pPr>
              <w:jc w:val="center"/>
            </w:pPr>
          </w:p>
        </w:tc>
        <w:tc>
          <w:tcPr>
            <w:tcW w:w="1106" w:type="dxa"/>
          </w:tcPr>
          <w:p w:rsidR="005518BD" w:rsidRDefault="005518BD" w:rsidP="00A54949">
            <w:pPr>
              <w:jc w:val="center"/>
            </w:pPr>
          </w:p>
        </w:tc>
      </w:tr>
      <w:tr w:rsidR="005518BD" w:rsidRPr="00C67CF0" w:rsidTr="00A54949">
        <w:trPr>
          <w:trHeight w:hRule="exact" w:val="994"/>
        </w:trPr>
        <w:tc>
          <w:tcPr>
            <w:tcW w:w="2578" w:type="dxa"/>
            <w:vMerge/>
          </w:tcPr>
          <w:p w:rsidR="005518BD" w:rsidRPr="009F433E" w:rsidRDefault="005518BD" w:rsidP="00A549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</w:tcPr>
          <w:p w:rsidR="005518BD" w:rsidRPr="009F433E" w:rsidRDefault="005518BD" w:rsidP="00A54949">
            <w:pPr>
              <w:pStyle w:val="TableParagraph"/>
              <w:spacing w:line="240" w:lineRule="auto"/>
              <w:ind w:left="103"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910" w:type="dxa"/>
          </w:tcPr>
          <w:p w:rsidR="005518BD" w:rsidRPr="009F433E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5518BD" w:rsidRPr="00842F0F" w:rsidRDefault="005518BD" w:rsidP="00A54949">
            <w:pPr>
              <w:jc w:val="center"/>
              <w:rPr>
                <w:lang w:val="ru-RU"/>
              </w:rPr>
            </w:pPr>
          </w:p>
        </w:tc>
        <w:tc>
          <w:tcPr>
            <w:tcW w:w="1058" w:type="dxa"/>
          </w:tcPr>
          <w:p w:rsidR="005518BD" w:rsidRPr="00842F0F" w:rsidRDefault="005518BD" w:rsidP="00A54949">
            <w:pPr>
              <w:jc w:val="center"/>
              <w:rPr>
                <w:lang w:val="ru-RU"/>
              </w:rPr>
            </w:pPr>
          </w:p>
        </w:tc>
        <w:tc>
          <w:tcPr>
            <w:tcW w:w="1062" w:type="dxa"/>
          </w:tcPr>
          <w:p w:rsidR="005518BD" w:rsidRPr="00842F0F" w:rsidRDefault="005518BD" w:rsidP="00A54949">
            <w:pPr>
              <w:jc w:val="center"/>
              <w:rPr>
                <w:lang w:val="ru-RU"/>
              </w:rPr>
            </w:pPr>
          </w:p>
        </w:tc>
        <w:tc>
          <w:tcPr>
            <w:tcW w:w="1106" w:type="dxa"/>
          </w:tcPr>
          <w:p w:rsidR="005518BD" w:rsidRPr="00842F0F" w:rsidRDefault="005518BD" w:rsidP="00A54949">
            <w:pPr>
              <w:jc w:val="center"/>
              <w:rPr>
                <w:lang w:val="ru-RU"/>
              </w:rPr>
            </w:pPr>
          </w:p>
        </w:tc>
      </w:tr>
      <w:tr w:rsidR="005518BD" w:rsidRPr="00C67CF0" w:rsidTr="00A54949">
        <w:trPr>
          <w:trHeight w:hRule="exact" w:val="838"/>
        </w:trPr>
        <w:tc>
          <w:tcPr>
            <w:tcW w:w="2578" w:type="dxa"/>
          </w:tcPr>
          <w:p w:rsidR="005518BD" w:rsidRPr="00C67CF0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3" w:right="4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8BD" w:rsidRPr="00C67CF0" w:rsidTr="00A54949">
        <w:trPr>
          <w:trHeight w:hRule="exact" w:val="562"/>
        </w:trPr>
        <w:tc>
          <w:tcPr>
            <w:tcW w:w="2578" w:type="dxa"/>
          </w:tcPr>
          <w:p w:rsidR="005518BD" w:rsidRPr="00C67CF0" w:rsidRDefault="005518BD" w:rsidP="00A54949">
            <w:pPr>
              <w:pStyle w:val="TableParagraph"/>
              <w:tabs>
                <w:tab w:val="left" w:pos="2332"/>
              </w:tabs>
              <w:spacing w:line="240" w:lineRule="auto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ind w:left="408" w:righ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18BD" w:rsidRPr="00C67CF0" w:rsidTr="00A54949">
        <w:trPr>
          <w:trHeight w:hRule="exact" w:val="932"/>
        </w:trPr>
        <w:tc>
          <w:tcPr>
            <w:tcW w:w="2578" w:type="dxa"/>
          </w:tcPr>
          <w:p w:rsidR="005518BD" w:rsidRPr="00C67CF0" w:rsidRDefault="005518BD" w:rsidP="00A54949">
            <w:pPr>
              <w:pStyle w:val="TableParagraph"/>
              <w:tabs>
                <w:tab w:val="left" w:pos="2333"/>
              </w:tabs>
              <w:spacing w:line="240" w:lineRule="auto"/>
              <w:ind w:left="100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67CF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естествознание (окружающий</w:t>
            </w:r>
            <w:r w:rsidRPr="00C67CF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3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8BD" w:rsidRPr="00C67CF0" w:rsidTr="00A54949">
        <w:trPr>
          <w:trHeight w:hRule="exact" w:val="1114"/>
        </w:trPr>
        <w:tc>
          <w:tcPr>
            <w:tcW w:w="2578" w:type="dxa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tabs>
                <w:tab w:val="left" w:pos="1758"/>
              </w:tabs>
              <w:spacing w:line="240" w:lineRule="auto"/>
              <w:ind w:left="103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светской</w:t>
            </w:r>
            <w:r w:rsidRPr="00C67CF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8BD" w:rsidRPr="00C67CF0" w:rsidTr="00A54949">
        <w:trPr>
          <w:trHeight w:hRule="exact" w:val="300"/>
        </w:trPr>
        <w:tc>
          <w:tcPr>
            <w:tcW w:w="2578" w:type="dxa"/>
            <w:vMerge w:val="restart"/>
          </w:tcPr>
          <w:p w:rsidR="005518BD" w:rsidRPr="00C67CF0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8BD" w:rsidRPr="00C67CF0" w:rsidTr="00A54949">
        <w:trPr>
          <w:trHeight w:hRule="exact" w:val="562"/>
        </w:trPr>
        <w:tc>
          <w:tcPr>
            <w:tcW w:w="2578" w:type="dxa"/>
            <w:vMerge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3"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8BD" w:rsidRPr="00C67CF0" w:rsidTr="00A54949">
        <w:trPr>
          <w:trHeight w:hRule="exact" w:val="300"/>
        </w:trPr>
        <w:tc>
          <w:tcPr>
            <w:tcW w:w="2578" w:type="dxa"/>
          </w:tcPr>
          <w:p w:rsidR="005518BD" w:rsidRPr="00C67CF0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8BD" w:rsidRPr="00C67CF0" w:rsidTr="00A54949">
        <w:trPr>
          <w:trHeight w:hRule="exact" w:val="659"/>
        </w:trPr>
        <w:tc>
          <w:tcPr>
            <w:tcW w:w="2578" w:type="dxa"/>
          </w:tcPr>
          <w:p w:rsidR="005518BD" w:rsidRPr="00C67CF0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3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910" w:type="dxa"/>
          </w:tcPr>
          <w:p w:rsidR="005518BD" w:rsidRPr="009E2C23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ind w:left="408" w:righ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18BD" w:rsidRPr="00C67CF0" w:rsidTr="00A54949">
        <w:trPr>
          <w:trHeight w:hRule="exact" w:val="317"/>
        </w:trPr>
        <w:tc>
          <w:tcPr>
            <w:tcW w:w="4580" w:type="dxa"/>
            <w:gridSpan w:val="2"/>
          </w:tcPr>
          <w:p w:rsidR="005518BD" w:rsidRPr="00C67CF0" w:rsidRDefault="005518BD" w:rsidP="00A549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ind w:left="91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ind w:left="137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ind w:left="408" w:right="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5518BD" w:rsidRPr="00C67CF0" w:rsidTr="00A54949">
        <w:trPr>
          <w:trHeight w:hRule="exact" w:val="361"/>
        </w:trPr>
        <w:tc>
          <w:tcPr>
            <w:tcW w:w="9777" w:type="dxa"/>
            <w:gridSpan w:val="7"/>
          </w:tcPr>
          <w:p w:rsidR="005518BD" w:rsidRPr="00C67CF0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2.</w:t>
            </w:r>
            <w:r w:rsidRPr="00C67C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Часть,</w:t>
            </w:r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  <w:t>формируемая</w:t>
            </w:r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  <w:t>участниками образовательных</w:t>
            </w:r>
            <w:r w:rsidRPr="00C67CF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5518BD" w:rsidRPr="00C67CF0" w:rsidTr="00A54949">
        <w:trPr>
          <w:trHeight w:hRule="exact" w:val="331"/>
        </w:trPr>
        <w:tc>
          <w:tcPr>
            <w:tcW w:w="4580" w:type="dxa"/>
            <w:gridSpan w:val="2"/>
          </w:tcPr>
          <w:p w:rsidR="005518BD" w:rsidRPr="00C67CF0" w:rsidRDefault="005518BD" w:rsidP="00A54949">
            <w:pPr>
              <w:pStyle w:val="TableParagraph"/>
              <w:spacing w:line="240" w:lineRule="auto"/>
              <w:ind w:left="100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здорового образа жизни 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8BD" w:rsidRPr="00C67CF0" w:rsidTr="00A54949">
        <w:trPr>
          <w:trHeight w:hRule="exact" w:val="300"/>
        </w:trPr>
        <w:tc>
          <w:tcPr>
            <w:tcW w:w="4580" w:type="dxa"/>
            <w:gridSpan w:val="2"/>
          </w:tcPr>
          <w:p w:rsidR="005518BD" w:rsidRPr="00C67CF0" w:rsidRDefault="005518BD" w:rsidP="00A54949">
            <w:pPr>
              <w:pStyle w:val="TableParagraph"/>
              <w:ind w:left="10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э/п «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ABD" w:rsidRPr="00C67CF0" w:rsidTr="00A54949">
        <w:trPr>
          <w:trHeight w:hRule="exact" w:val="300"/>
        </w:trPr>
        <w:tc>
          <w:tcPr>
            <w:tcW w:w="4580" w:type="dxa"/>
            <w:gridSpan w:val="2"/>
          </w:tcPr>
          <w:p w:rsidR="00837ABD" w:rsidRPr="00C67CF0" w:rsidRDefault="00837ABD" w:rsidP="00837ABD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(русский)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0" w:type="dxa"/>
          </w:tcPr>
          <w:p w:rsidR="00837ABD" w:rsidRPr="00C67CF0" w:rsidRDefault="00837ABD" w:rsidP="00837A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7ABD" w:rsidRDefault="00837ABD" w:rsidP="00837ABD">
            <w:pPr>
              <w:jc w:val="center"/>
            </w:pPr>
            <w:r w:rsidRPr="00D0271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058" w:type="dxa"/>
          </w:tcPr>
          <w:p w:rsidR="00837ABD" w:rsidRDefault="00837ABD" w:rsidP="00837ABD">
            <w:pPr>
              <w:jc w:val="center"/>
            </w:pPr>
            <w:r w:rsidRPr="00D0271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062" w:type="dxa"/>
          </w:tcPr>
          <w:p w:rsidR="00837ABD" w:rsidRPr="00F93849" w:rsidRDefault="00837ABD" w:rsidP="00837A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06" w:type="dxa"/>
          </w:tcPr>
          <w:p w:rsidR="00837ABD" w:rsidRPr="00F93849" w:rsidRDefault="00837ABD" w:rsidP="00837A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</w:tr>
      <w:tr w:rsidR="00837ABD" w:rsidRPr="00C67CF0" w:rsidTr="00487EFA">
        <w:trPr>
          <w:trHeight w:hRule="exact" w:val="639"/>
        </w:trPr>
        <w:tc>
          <w:tcPr>
            <w:tcW w:w="4580" w:type="dxa"/>
            <w:gridSpan w:val="2"/>
          </w:tcPr>
          <w:p w:rsidR="00837ABD" w:rsidRPr="009F433E" w:rsidRDefault="00837ABD" w:rsidP="00837ABD">
            <w:pPr>
              <w:pStyle w:val="TableParagraph"/>
              <w:spacing w:line="240" w:lineRule="auto"/>
              <w:ind w:left="103"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родном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(русском)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910" w:type="dxa"/>
          </w:tcPr>
          <w:p w:rsidR="00837ABD" w:rsidRPr="00842F0F" w:rsidRDefault="00837ABD" w:rsidP="00837A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837ABD" w:rsidRDefault="00837ABD" w:rsidP="00837ABD">
            <w:pPr>
              <w:jc w:val="center"/>
            </w:pPr>
            <w:r w:rsidRPr="00D0271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058" w:type="dxa"/>
          </w:tcPr>
          <w:p w:rsidR="00837ABD" w:rsidRDefault="00837ABD" w:rsidP="00837ABD">
            <w:pPr>
              <w:jc w:val="center"/>
            </w:pPr>
            <w:r w:rsidRPr="00D0271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062" w:type="dxa"/>
          </w:tcPr>
          <w:p w:rsidR="00837ABD" w:rsidRPr="00F93849" w:rsidRDefault="00837ABD" w:rsidP="00837A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06" w:type="dxa"/>
          </w:tcPr>
          <w:p w:rsidR="00837ABD" w:rsidRPr="00F93849" w:rsidRDefault="00837ABD" w:rsidP="00837A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5518BD" w:rsidRPr="00C67CF0" w:rsidTr="00A54949">
        <w:trPr>
          <w:trHeight w:hRule="exact" w:val="562"/>
        </w:trPr>
        <w:tc>
          <w:tcPr>
            <w:tcW w:w="4580" w:type="dxa"/>
            <w:gridSpan w:val="2"/>
          </w:tcPr>
          <w:p w:rsidR="005518BD" w:rsidRPr="00C67CF0" w:rsidRDefault="005518BD" w:rsidP="00A54949">
            <w:pPr>
              <w:pStyle w:val="TableParagraph"/>
              <w:tabs>
                <w:tab w:val="left" w:pos="1869"/>
                <w:tab w:val="left" w:pos="3425"/>
              </w:tabs>
              <w:spacing w:line="240" w:lineRule="auto"/>
              <w:ind w:left="100" w:righ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</w:t>
            </w:r>
            <w:r w:rsidRPr="00C67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допустимая </w:t>
            </w:r>
            <w:proofErr w:type="spellStart"/>
            <w:r w:rsidRPr="00C67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аудиторая</w:t>
            </w:r>
            <w:proofErr w:type="spellEnd"/>
            <w:r w:rsidRPr="00C67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недельная учебная нагрузка</w:t>
            </w:r>
          </w:p>
        </w:tc>
        <w:tc>
          <w:tcPr>
            <w:tcW w:w="910" w:type="dxa"/>
          </w:tcPr>
          <w:p w:rsidR="005518BD" w:rsidRPr="00C67CF0" w:rsidRDefault="005518BD" w:rsidP="00A54949">
            <w:pPr>
              <w:pStyle w:val="TableParagraph"/>
              <w:ind w:left="91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5518BD" w:rsidRPr="00C67CF0" w:rsidRDefault="005518BD" w:rsidP="00A54949">
            <w:pPr>
              <w:pStyle w:val="TableParagraph"/>
              <w:ind w:left="137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8" w:type="dxa"/>
          </w:tcPr>
          <w:p w:rsidR="005518BD" w:rsidRPr="00C67CF0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2" w:type="dxa"/>
          </w:tcPr>
          <w:p w:rsidR="005518BD" w:rsidRPr="00C67CF0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06" w:type="dxa"/>
          </w:tcPr>
          <w:p w:rsidR="005518BD" w:rsidRPr="00C67CF0" w:rsidRDefault="005518BD" w:rsidP="00A54949">
            <w:pPr>
              <w:pStyle w:val="TableParagraph"/>
              <w:ind w:left="408" w:right="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5518BD" w:rsidRDefault="005518BD" w:rsidP="005518BD">
      <w:pPr>
        <w:jc w:val="center"/>
        <w:rPr>
          <w:sz w:val="24"/>
        </w:rPr>
        <w:sectPr w:rsidR="005518BD" w:rsidSect="00667230">
          <w:pgSz w:w="11910" w:h="16840"/>
          <w:pgMar w:top="567" w:right="740" w:bottom="280" w:left="860" w:header="720" w:footer="720" w:gutter="0"/>
          <w:cols w:space="720"/>
        </w:sectPr>
      </w:pPr>
    </w:p>
    <w:p w:rsidR="005518BD" w:rsidRDefault="005518BD" w:rsidP="005518BD">
      <w:pPr>
        <w:spacing w:before="42"/>
        <w:ind w:left="842"/>
        <w:rPr>
          <w:b/>
          <w:sz w:val="28"/>
        </w:rPr>
      </w:pPr>
      <w:r>
        <w:rPr>
          <w:b/>
          <w:sz w:val="28"/>
        </w:rPr>
        <w:lastRenderedPageBreak/>
        <w:t>б) годовой</w:t>
      </w:r>
    </w:p>
    <w:p w:rsidR="005518BD" w:rsidRDefault="005518BD" w:rsidP="005518BD">
      <w:pPr>
        <w:pStyle w:val="a6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002"/>
        <w:gridCol w:w="975"/>
        <w:gridCol w:w="996"/>
        <w:gridCol w:w="1058"/>
        <w:gridCol w:w="1062"/>
        <w:gridCol w:w="1106"/>
      </w:tblGrid>
      <w:tr w:rsidR="005518BD" w:rsidRPr="00E85541" w:rsidTr="00A54949">
        <w:trPr>
          <w:trHeight w:hRule="exact" w:val="850"/>
        </w:trPr>
        <w:tc>
          <w:tcPr>
            <w:tcW w:w="2578" w:type="dxa"/>
            <w:vMerge w:val="restart"/>
          </w:tcPr>
          <w:p w:rsidR="005518BD" w:rsidRPr="00E85541" w:rsidRDefault="005518BD" w:rsidP="00A54949">
            <w:pPr>
              <w:pStyle w:val="TableParagraph"/>
              <w:ind w:left="206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2" w:type="dxa"/>
            <w:vMerge w:val="restart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495" w:right="476" w:firstLine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091" w:type="dxa"/>
            <w:gridSpan w:val="4"/>
          </w:tcPr>
          <w:p w:rsidR="005518BD" w:rsidRPr="00E85541" w:rsidRDefault="005518BD" w:rsidP="00A54949">
            <w:pPr>
              <w:pStyle w:val="TableParagraph"/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06" w:type="dxa"/>
            <w:vMerge w:val="restart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235" w:right="101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518BD" w:rsidRPr="00E85541" w:rsidTr="00A54949">
        <w:trPr>
          <w:trHeight w:hRule="exact" w:val="286"/>
        </w:trPr>
        <w:tc>
          <w:tcPr>
            <w:tcW w:w="2578" w:type="dxa"/>
            <w:vMerge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06" w:type="dxa"/>
            <w:vMerge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D" w:rsidRPr="00E85541" w:rsidTr="00A54949">
        <w:trPr>
          <w:trHeight w:hRule="exact" w:val="286"/>
        </w:trPr>
        <w:tc>
          <w:tcPr>
            <w:tcW w:w="9777" w:type="dxa"/>
            <w:gridSpan w:val="7"/>
          </w:tcPr>
          <w:p w:rsidR="005518BD" w:rsidRPr="00E85541" w:rsidRDefault="005518BD" w:rsidP="00A54949">
            <w:pPr>
              <w:pStyle w:val="TableParagraph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E85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E85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5518BD" w:rsidRPr="00E85541" w:rsidTr="00A54949">
        <w:trPr>
          <w:trHeight w:hRule="exact" w:val="300"/>
        </w:trPr>
        <w:tc>
          <w:tcPr>
            <w:tcW w:w="2578" w:type="dxa"/>
            <w:vMerge w:val="restart"/>
          </w:tcPr>
          <w:p w:rsidR="005518BD" w:rsidRPr="00E85541" w:rsidRDefault="005518BD" w:rsidP="00A54949">
            <w:pPr>
              <w:pStyle w:val="TableParagraph"/>
              <w:tabs>
                <w:tab w:val="left" w:pos="1395"/>
                <w:tab w:val="left" w:pos="2333"/>
              </w:tabs>
              <w:spacing w:line="240" w:lineRule="auto"/>
              <w:ind w:left="100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E855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2" w:type="dxa"/>
          </w:tcPr>
          <w:p w:rsidR="005518BD" w:rsidRPr="00F93849" w:rsidRDefault="005518BD" w:rsidP="00A54949">
            <w:pPr>
              <w:pStyle w:val="TableParagraph"/>
              <w:ind w:lef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2578" w:type="dxa"/>
            <w:vMerge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2578" w:type="dxa"/>
            <w:vMerge w:val="restart"/>
          </w:tcPr>
          <w:p w:rsidR="005518BD" w:rsidRPr="009F433E" w:rsidRDefault="005518BD" w:rsidP="00A5494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C67CF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67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2002" w:type="dxa"/>
          </w:tcPr>
          <w:p w:rsidR="005518BD" w:rsidRPr="00C67CF0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12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345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sz w:val="24"/>
                <w:szCs w:val="24"/>
                <w:lang w:val="ru-RU"/>
              </w:rPr>
            </w:pPr>
          </w:p>
        </w:tc>
      </w:tr>
      <w:tr w:rsidR="005518BD" w:rsidRPr="00E85541" w:rsidTr="00A54949">
        <w:trPr>
          <w:trHeight w:hRule="exact" w:val="562"/>
        </w:trPr>
        <w:tc>
          <w:tcPr>
            <w:tcW w:w="2578" w:type="dxa"/>
            <w:vMerge/>
          </w:tcPr>
          <w:p w:rsidR="005518BD" w:rsidRPr="00E85541" w:rsidRDefault="005518BD" w:rsidP="00A54949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440"/>
              <w:rPr>
                <w:sz w:val="24"/>
                <w:szCs w:val="24"/>
                <w:lang w:val="ru-RU"/>
              </w:rPr>
            </w:pPr>
            <w:r w:rsidRPr="009F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12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345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sz w:val="24"/>
                <w:szCs w:val="24"/>
                <w:lang w:val="ru-RU"/>
              </w:rPr>
            </w:pPr>
          </w:p>
        </w:tc>
      </w:tr>
      <w:tr w:rsidR="005518BD" w:rsidRPr="00E85541" w:rsidTr="00A54949">
        <w:trPr>
          <w:trHeight w:hRule="exact" w:val="838"/>
        </w:trPr>
        <w:tc>
          <w:tcPr>
            <w:tcW w:w="2578" w:type="dxa"/>
          </w:tcPr>
          <w:p w:rsidR="005518BD" w:rsidRPr="00E85541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4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518BD" w:rsidRPr="00E85541" w:rsidTr="00A54949">
        <w:trPr>
          <w:trHeight w:hRule="exact" w:val="564"/>
        </w:trPr>
        <w:tc>
          <w:tcPr>
            <w:tcW w:w="2578" w:type="dxa"/>
          </w:tcPr>
          <w:p w:rsidR="005518BD" w:rsidRPr="00E85541" w:rsidRDefault="005518BD" w:rsidP="00A54949">
            <w:pPr>
              <w:pStyle w:val="TableParagraph"/>
              <w:tabs>
                <w:tab w:val="left" w:pos="2332"/>
              </w:tabs>
              <w:spacing w:line="240" w:lineRule="auto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70" w:lineRule="exact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spacing w:line="270" w:lineRule="exact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spacing w:line="270" w:lineRule="exac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spacing w:line="270" w:lineRule="exac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spacing w:line="270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spacing w:line="270" w:lineRule="exact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518BD" w:rsidRPr="00E85541" w:rsidTr="00A54949">
        <w:trPr>
          <w:trHeight w:hRule="exact" w:val="870"/>
        </w:trPr>
        <w:tc>
          <w:tcPr>
            <w:tcW w:w="2578" w:type="dxa"/>
          </w:tcPr>
          <w:p w:rsidR="005518BD" w:rsidRPr="00E85541" w:rsidRDefault="005518BD" w:rsidP="00A54949">
            <w:pPr>
              <w:pStyle w:val="TableParagraph"/>
              <w:tabs>
                <w:tab w:val="left" w:pos="2333"/>
              </w:tabs>
              <w:spacing w:line="240" w:lineRule="auto"/>
              <w:ind w:left="100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E8554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естествознание (окружающий</w:t>
            </w:r>
            <w:r w:rsidRPr="00E855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518BD" w:rsidRPr="00E85541" w:rsidTr="00A54949">
        <w:trPr>
          <w:trHeight w:hRule="exact" w:val="1114"/>
        </w:trPr>
        <w:tc>
          <w:tcPr>
            <w:tcW w:w="2578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tabs>
                <w:tab w:val="left" w:pos="1758"/>
              </w:tabs>
              <w:spacing w:line="240" w:lineRule="auto"/>
              <w:ind w:left="103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светской</w:t>
            </w:r>
            <w:r w:rsidRPr="00E855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4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8BD" w:rsidRPr="00E85541" w:rsidTr="00A54949">
        <w:trPr>
          <w:trHeight w:hRule="exact" w:val="300"/>
        </w:trPr>
        <w:tc>
          <w:tcPr>
            <w:tcW w:w="2578" w:type="dxa"/>
            <w:vMerge w:val="restart"/>
          </w:tcPr>
          <w:p w:rsidR="005518BD" w:rsidRPr="00E85541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2578" w:type="dxa"/>
            <w:vMerge/>
          </w:tcPr>
          <w:p w:rsidR="005518BD" w:rsidRPr="00E85541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518BD" w:rsidRPr="00E85541" w:rsidTr="00A54949">
        <w:trPr>
          <w:trHeight w:hRule="exact" w:val="300"/>
        </w:trPr>
        <w:tc>
          <w:tcPr>
            <w:tcW w:w="2578" w:type="dxa"/>
          </w:tcPr>
          <w:p w:rsidR="005518BD" w:rsidRPr="00E85541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518BD" w:rsidRPr="00E85541" w:rsidTr="00A54949">
        <w:trPr>
          <w:trHeight w:hRule="exact" w:val="582"/>
        </w:trPr>
        <w:tc>
          <w:tcPr>
            <w:tcW w:w="2578" w:type="dxa"/>
          </w:tcPr>
          <w:p w:rsidR="005518BD" w:rsidRPr="00E85541" w:rsidRDefault="005518BD" w:rsidP="00A54949">
            <w:pPr>
              <w:pStyle w:val="TableParagraph"/>
              <w:ind w:left="10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02" w:type="dxa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518BD" w:rsidRPr="00E85541" w:rsidTr="00A54949">
        <w:trPr>
          <w:trHeight w:hRule="exact" w:val="317"/>
        </w:trPr>
        <w:tc>
          <w:tcPr>
            <w:tcW w:w="4580" w:type="dxa"/>
            <w:gridSpan w:val="2"/>
          </w:tcPr>
          <w:p w:rsidR="005518BD" w:rsidRPr="00E85541" w:rsidRDefault="005518BD" w:rsidP="00A549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38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3073</w:t>
            </w:r>
          </w:p>
        </w:tc>
      </w:tr>
      <w:tr w:rsidR="005518BD" w:rsidRPr="00E85541" w:rsidTr="00A54949">
        <w:trPr>
          <w:trHeight w:hRule="exact" w:val="300"/>
        </w:trPr>
        <w:tc>
          <w:tcPr>
            <w:tcW w:w="9777" w:type="dxa"/>
            <w:gridSpan w:val="7"/>
          </w:tcPr>
          <w:p w:rsidR="005518BD" w:rsidRPr="00E85541" w:rsidRDefault="005518BD" w:rsidP="00A54949">
            <w:pPr>
              <w:pStyle w:val="TableParagraph"/>
              <w:ind w:left="1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2. </w:t>
            </w:r>
            <w:r w:rsidRPr="00E8554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518BD" w:rsidRPr="00E85541" w:rsidTr="00A54949">
        <w:trPr>
          <w:trHeight w:hRule="exact" w:val="324"/>
        </w:trPr>
        <w:tc>
          <w:tcPr>
            <w:tcW w:w="4580" w:type="dxa"/>
            <w:gridSpan w:val="2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0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здорового образа жизни 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4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4580" w:type="dxa"/>
            <w:gridSpan w:val="2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0" w:righ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spacing w:line="269" w:lineRule="exact"/>
              <w:ind w:left="36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4580" w:type="dxa"/>
            <w:gridSpan w:val="2"/>
          </w:tcPr>
          <w:p w:rsidR="005518BD" w:rsidRPr="00C67CF0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(русский)</w:t>
            </w:r>
            <w:r w:rsidRPr="00C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18BD" w:rsidRPr="00DC08FD" w:rsidRDefault="00DC08FD" w:rsidP="00A54949">
            <w:pPr>
              <w:pStyle w:val="TableParagraph"/>
              <w:ind w:left="353" w:right="3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58" w:type="dxa"/>
          </w:tcPr>
          <w:p w:rsidR="005518BD" w:rsidRPr="00DC08FD" w:rsidRDefault="00DC08FD" w:rsidP="00A54949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62" w:type="dxa"/>
          </w:tcPr>
          <w:p w:rsidR="005518BD" w:rsidRDefault="005518BD" w:rsidP="00A54949">
            <w:pPr>
              <w:jc w:val="center"/>
            </w:pPr>
            <w:r w:rsidRPr="001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06" w:type="dxa"/>
          </w:tcPr>
          <w:p w:rsidR="005518BD" w:rsidRDefault="00DC08FD" w:rsidP="00A549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4580" w:type="dxa"/>
            <w:gridSpan w:val="2"/>
          </w:tcPr>
          <w:p w:rsidR="005518BD" w:rsidRPr="00E85541" w:rsidRDefault="005518BD" w:rsidP="00A54949">
            <w:pPr>
              <w:pStyle w:val="TableParagraph"/>
              <w:spacing w:line="240" w:lineRule="auto"/>
              <w:ind w:left="103" w:right="440"/>
              <w:rPr>
                <w:sz w:val="24"/>
                <w:szCs w:val="24"/>
                <w:lang w:val="ru-RU"/>
              </w:rPr>
            </w:pPr>
            <w:r w:rsidRPr="009F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родном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(русском)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975" w:type="dxa"/>
          </w:tcPr>
          <w:p w:rsidR="005518BD" w:rsidRPr="00F93849" w:rsidRDefault="005518BD" w:rsidP="00A5494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5518BD" w:rsidRPr="00F93849" w:rsidRDefault="00DC08FD" w:rsidP="00A54949">
            <w:pPr>
              <w:pStyle w:val="TableParagraph"/>
              <w:ind w:left="353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58" w:type="dxa"/>
          </w:tcPr>
          <w:p w:rsidR="005518BD" w:rsidRPr="00F93849" w:rsidRDefault="00DC08FD" w:rsidP="00A54949">
            <w:pPr>
              <w:pStyle w:val="TableParagraph"/>
              <w:ind w:left="134" w:righ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62" w:type="dxa"/>
          </w:tcPr>
          <w:p w:rsidR="005518BD" w:rsidRDefault="005518BD" w:rsidP="00A54949">
            <w:pPr>
              <w:jc w:val="center"/>
            </w:pPr>
            <w:r w:rsidRPr="001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06" w:type="dxa"/>
          </w:tcPr>
          <w:p w:rsidR="005518BD" w:rsidRDefault="00DC08FD" w:rsidP="00A549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5518BD" w:rsidRPr="00E85541" w:rsidTr="00A54949">
        <w:trPr>
          <w:trHeight w:hRule="exact" w:val="562"/>
        </w:trPr>
        <w:tc>
          <w:tcPr>
            <w:tcW w:w="4580" w:type="dxa"/>
            <w:gridSpan w:val="2"/>
          </w:tcPr>
          <w:p w:rsidR="005518BD" w:rsidRPr="00E85541" w:rsidRDefault="005518BD" w:rsidP="00A54949">
            <w:pPr>
              <w:pStyle w:val="TableParagraph"/>
              <w:tabs>
                <w:tab w:val="left" w:pos="1868"/>
                <w:tab w:val="left" w:pos="3424"/>
              </w:tabs>
              <w:spacing w:line="240" w:lineRule="auto"/>
              <w:ind w:left="100" w:righ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</w:t>
            </w:r>
            <w:r w:rsidRPr="00E8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допустимая </w:t>
            </w:r>
            <w:proofErr w:type="spellStart"/>
            <w:r w:rsidRPr="00E8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аудиторая</w:t>
            </w:r>
            <w:proofErr w:type="spellEnd"/>
            <w:r w:rsidRPr="00E8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годовая учебная нагрузка</w:t>
            </w:r>
          </w:p>
        </w:tc>
        <w:tc>
          <w:tcPr>
            <w:tcW w:w="975" w:type="dxa"/>
          </w:tcPr>
          <w:p w:rsidR="005518BD" w:rsidRPr="00E85541" w:rsidRDefault="005518BD" w:rsidP="00A54949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6" w:type="dxa"/>
          </w:tcPr>
          <w:p w:rsidR="005518BD" w:rsidRPr="00E85541" w:rsidRDefault="005518BD" w:rsidP="00A54949">
            <w:pPr>
              <w:pStyle w:val="TableParagraph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58" w:type="dxa"/>
          </w:tcPr>
          <w:p w:rsidR="005518BD" w:rsidRPr="00E85541" w:rsidRDefault="005518BD" w:rsidP="00A54949">
            <w:pPr>
              <w:pStyle w:val="TableParagraph"/>
              <w:ind w:left="3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62" w:type="dxa"/>
          </w:tcPr>
          <w:p w:rsidR="005518BD" w:rsidRPr="00E85541" w:rsidRDefault="005518BD" w:rsidP="00A54949">
            <w:pPr>
              <w:pStyle w:val="TableParagraph"/>
              <w:ind w:lef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106" w:type="dxa"/>
          </w:tcPr>
          <w:p w:rsidR="005518BD" w:rsidRPr="00E85541" w:rsidRDefault="005518BD" w:rsidP="00A54949">
            <w:pPr>
              <w:pStyle w:val="TableParagraph"/>
              <w:ind w:left="338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41"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5518BD" w:rsidRDefault="005518BD" w:rsidP="005518BD">
      <w:pPr>
        <w:rPr>
          <w:sz w:val="24"/>
        </w:rPr>
        <w:sectPr w:rsidR="005518BD">
          <w:pgSz w:w="11910" w:h="16840"/>
          <w:pgMar w:top="220" w:right="1040" w:bottom="280" w:left="860" w:header="720" w:footer="720" w:gutter="0"/>
          <w:cols w:space="720"/>
        </w:sectPr>
      </w:pPr>
    </w:p>
    <w:p w:rsidR="005518BD" w:rsidRPr="00A54949" w:rsidRDefault="00A54949" w:rsidP="005518BD">
      <w:pPr>
        <w:tabs>
          <w:tab w:val="left" w:pos="1858"/>
        </w:tabs>
        <w:spacing w:before="43" w:line="242" w:lineRule="auto"/>
        <w:ind w:left="270" w:right="10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5518BD" w:rsidRPr="00A54949">
        <w:rPr>
          <w:b/>
          <w:sz w:val="24"/>
          <w:szCs w:val="24"/>
        </w:rPr>
        <w:t>.2.Сетка часов учебного плана для уровня начального общего образования МОУ «Школа с. Лох» на 2019-2020 учебный</w:t>
      </w:r>
      <w:r w:rsidR="005518BD" w:rsidRPr="00A54949">
        <w:rPr>
          <w:b/>
          <w:spacing w:val="-21"/>
          <w:sz w:val="24"/>
          <w:szCs w:val="24"/>
        </w:rPr>
        <w:t xml:space="preserve"> </w:t>
      </w:r>
      <w:r w:rsidR="005518BD" w:rsidRPr="00A54949">
        <w:rPr>
          <w:b/>
          <w:sz w:val="24"/>
          <w:szCs w:val="24"/>
        </w:rPr>
        <w:t>год</w:t>
      </w:r>
    </w:p>
    <w:p w:rsidR="005518BD" w:rsidRPr="00A54949" w:rsidRDefault="005518BD" w:rsidP="005518BD">
      <w:pPr>
        <w:tabs>
          <w:tab w:val="left" w:pos="1858"/>
        </w:tabs>
        <w:spacing w:before="43" w:line="242" w:lineRule="auto"/>
        <w:ind w:left="270" w:right="1037"/>
        <w:jc w:val="both"/>
        <w:rPr>
          <w:b/>
          <w:sz w:val="24"/>
          <w:szCs w:val="24"/>
        </w:rPr>
      </w:pPr>
    </w:p>
    <w:p w:rsidR="005518BD" w:rsidRPr="00A54949" w:rsidRDefault="005518BD" w:rsidP="005518BD">
      <w:pPr>
        <w:pStyle w:val="a6"/>
        <w:spacing w:line="314" w:lineRule="exact"/>
        <w:ind w:left="2810" w:right="2467"/>
        <w:jc w:val="center"/>
        <w:rPr>
          <w:b/>
          <w:sz w:val="24"/>
          <w:szCs w:val="24"/>
          <w:lang w:val="ru-RU"/>
        </w:rPr>
      </w:pPr>
      <w:r w:rsidRPr="00A54949">
        <w:rPr>
          <w:b/>
          <w:sz w:val="24"/>
          <w:szCs w:val="24"/>
          <w:lang w:val="ru-RU"/>
        </w:rPr>
        <w:t>Учебный план</w:t>
      </w:r>
    </w:p>
    <w:p w:rsidR="005518BD" w:rsidRPr="00A54949" w:rsidRDefault="005518BD" w:rsidP="005518BD">
      <w:pPr>
        <w:pStyle w:val="a6"/>
        <w:ind w:left="2812" w:right="2467"/>
        <w:jc w:val="center"/>
        <w:rPr>
          <w:b/>
          <w:sz w:val="24"/>
          <w:szCs w:val="24"/>
          <w:lang w:val="ru-RU"/>
        </w:rPr>
      </w:pPr>
      <w:r w:rsidRPr="00A54949">
        <w:rPr>
          <w:b/>
          <w:sz w:val="24"/>
          <w:szCs w:val="24"/>
          <w:lang w:val="ru-RU"/>
        </w:rPr>
        <w:t>для уровня начального общего образования на 2019-2020 учебный год</w:t>
      </w:r>
    </w:p>
    <w:p w:rsidR="005518BD" w:rsidRPr="00A54949" w:rsidRDefault="005518BD" w:rsidP="005518BD">
      <w:pPr>
        <w:pStyle w:val="2"/>
        <w:numPr>
          <w:ilvl w:val="2"/>
          <w:numId w:val="28"/>
        </w:numPr>
        <w:tabs>
          <w:tab w:val="left" w:pos="5239"/>
        </w:tabs>
        <w:spacing w:before="4"/>
        <w:jc w:val="left"/>
        <w:rPr>
          <w:sz w:val="24"/>
          <w:szCs w:val="24"/>
        </w:rPr>
      </w:pPr>
      <w:proofErr w:type="spellStart"/>
      <w:r w:rsidRPr="00A54949">
        <w:rPr>
          <w:sz w:val="24"/>
          <w:szCs w:val="24"/>
        </w:rPr>
        <w:t>класс</w:t>
      </w:r>
      <w:proofErr w:type="spellEnd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3449"/>
        <w:gridCol w:w="1316"/>
        <w:gridCol w:w="1318"/>
      </w:tblGrid>
      <w:tr w:rsidR="005518BD" w:rsidRPr="00A54949" w:rsidTr="00A54949">
        <w:trPr>
          <w:trHeight w:hRule="exact" w:val="1358"/>
        </w:trPr>
        <w:tc>
          <w:tcPr>
            <w:tcW w:w="4314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tabs>
                <w:tab w:val="left" w:pos="1072"/>
              </w:tabs>
              <w:spacing w:line="240" w:lineRule="auto"/>
              <w:ind w:left="103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 неделю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tabs>
                <w:tab w:val="left" w:pos="1072"/>
              </w:tabs>
              <w:spacing w:line="240" w:lineRule="auto"/>
              <w:ind w:left="103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 год</w:t>
            </w:r>
          </w:p>
        </w:tc>
      </w:tr>
      <w:tr w:rsidR="005518BD" w:rsidRPr="00A54949" w:rsidTr="00A54949">
        <w:trPr>
          <w:trHeight w:hRule="exact" w:val="332"/>
        </w:trPr>
        <w:tc>
          <w:tcPr>
            <w:tcW w:w="10397" w:type="dxa"/>
            <w:gridSpan w:val="4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A5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A5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5518BD" w:rsidRPr="00A54949" w:rsidTr="00A54949">
        <w:trPr>
          <w:trHeight w:hRule="exact" w:val="331"/>
        </w:trPr>
        <w:tc>
          <w:tcPr>
            <w:tcW w:w="4314" w:type="dxa"/>
            <w:vMerge w:val="restart"/>
          </w:tcPr>
          <w:p w:rsidR="005518BD" w:rsidRPr="00A54949" w:rsidRDefault="005518BD" w:rsidP="00A54949">
            <w:pPr>
              <w:pStyle w:val="TableParagraph"/>
              <w:tabs>
                <w:tab w:val="left" w:pos="1343"/>
                <w:tab w:val="left" w:pos="2168"/>
                <w:tab w:val="left" w:pos="2578"/>
              </w:tabs>
              <w:spacing w:line="240" w:lineRule="auto"/>
              <w:ind w:left="100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549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литературное 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4314" w:type="dxa"/>
            <w:vMerge/>
          </w:tcPr>
          <w:p w:rsidR="005518BD" w:rsidRPr="00A54949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4314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518BD" w:rsidRPr="00A54949" w:rsidTr="00A54949">
        <w:trPr>
          <w:trHeight w:hRule="exact" w:val="974"/>
        </w:trPr>
        <w:tc>
          <w:tcPr>
            <w:tcW w:w="4314" w:type="dxa"/>
          </w:tcPr>
          <w:p w:rsidR="005518BD" w:rsidRPr="00A54949" w:rsidRDefault="005518BD" w:rsidP="00A54949">
            <w:pPr>
              <w:pStyle w:val="TableParagraph"/>
              <w:tabs>
                <w:tab w:val="left" w:pos="4045"/>
              </w:tabs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естествознание (окружающий мир)</w:t>
            </w:r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240" w:lineRule="auto"/>
              <w:ind w:left="103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4314" w:type="dxa"/>
            <w:vMerge w:val="restart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18BD" w:rsidRPr="00A54949" w:rsidTr="00A54949">
        <w:trPr>
          <w:trHeight w:hRule="exact" w:val="653"/>
        </w:trPr>
        <w:tc>
          <w:tcPr>
            <w:tcW w:w="4314" w:type="dxa"/>
            <w:vMerge/>
          </w:tcPr>
          <w:p w:rsidR="005518BD" w:rsidRPr="00A54949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240" w:lineRule="auto"/>
              <w:ind w:left="103" w:right="1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4314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18BD" w:rsidRPr="00A54949" w:rsidTr="00A54949">
        <w:trPr>
          <w:trHeight w:hRule="exact" w:val="476"/>
        </w:trPr>
        <w:tc>
          <w:tcPr>
            <w:tcW w:w="4314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49" w:type="dxa"/>
          </w:tcPr>
          <w:p w:rsidR="005518BD" w:rsidRPr="00A54949" w:rsidRDefault="005518BD" w:rsidP="00A54949">
            <w:pPr>
              <w:pStyle w:val="TableParagraph"/>
              <w:spacing w:line="240" w:lineRule="auto"/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7763" w:type="dxa"/>
            <w:gridSpan w:val="2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4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10397" w:type="dxa"/>
            <w:gridSpan w:val="4"/>
          </w:tcPr>
          <w:p w:rsidR="005518BD" w:rsidRPr="00A54949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2. </w:t>
            </w:r>
            <w:r w:rsidRPr="00A54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518BD" w:rsidRPr="00A54949" w:rsidTr="00A54949">
        <w:trPr>
          <w:trHeight w:hRule="exact" w:val="478"/>
        </w:trPr>
        <w:tc>
          <w:tcPr>
            <w:tcW w:w="7763" w:type="dxa"/>
            <w:gridSpan w:val="2"/>
          </w:tcPr>
          <w:p w:rsidR="005518BD" w:rsidRPr="00A54949" w:rsidRDefault="005518BD" w:rsidP="00A54949">
            <w:pPr>
              <w:pStyle w:val="TableParagraph"/>
              <w:tabs>
                <w:tab w:val="left" w:pos="1246"/>
                <w:tab w:val="left" w:pos="2654"/>
                <w:tab w:val="left" w:pos="3647"/>
                <w:tab w:val="left" w:pos="4613"/>
                <w:tab w:val="left" w:pos="4899"/>
                <w:tab w:val="left" w:pos="6045"/>
              </w:tabs>
              <w:spacing w:line="240" w:lineRule="auto"/>
              <w:ind w:left="10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здорового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образа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жизни</w:t>
            </w:r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7763" w:type="dxa"/>
            <w:gridSpan w:val="2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100" w:right="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допустимая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аудиторая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недельная учебная нагрузка</w:t>
            </w:r>
          </w:p>
        </w:tc>
        <w:tc>
          <w:tcPr>
            <w:tcW w:w="1316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right="5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right="4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</w:tbl>
    <w:p w:rsidR="005518BD" w:rsidRPr="00A54949" w:rsidRDefault="005518BD" w:rsidP="005518BD">
      <w:pPr>
        <w:spacing w:line="317" w:lineRule="exact"/>
        <w:jc w:val="right"/>
        <w:rPr>
          <w:sz w:val="24"/>
          <w:szCs w:val="24"/>
        </w:rPr>
        <w:sectPr w:rsidR="005518BD" w:rsidRPr="00A54949">
          <w:pgSz w:w="11910" w:h="16840"/>
          <w:pgMar w:top="860" w:right="380" w:bottom="280" w:left="900" w:header="720" w:footer="720" w:gutter="0"/>
          <w:cols w:space="720"/>
        </w:sectPr>
      </w:pPr>
    </w:p>
    <w:p w:rsidR="005518BD" w:rsidRPr="00A54949" w:rsidRDefault="005518BD" w:rsidP="005518BD">
      <w:pPr>
        <w:pStyle w:val="a6"/>
        <w:spacing w:before="39"/>
        <w:ind w:left="2850" w:right="2467"/>
        <w:jc w:val="center"/>
        <w:rPr>
          <w:b/>
          <w:sz w:val="24"/>
          <w:szCs w:val="24"/>
        </w:rPr>
      </w:pPr>
      <w:proofErr w:type="spellStart"/>
      <w:r w:rsidRPr="00A54949">
        <w:rPr>
          <w:b/>
          <w:sz w:val="24"/>
          <w:szCs w:val="24"/>
        </w:rPr>
        <w:lastRenderedPageBreak/>
        <w:t>Учебный</w:t>
      </w:r>
      <w:proofErr w:type="spellEnd"/>
      <w:r w:rsidRPr="00A54949">
        <w:rPr>
          <w:b/>
          <w:sz w:val="24"/>
          <w:szCs w:val="24"/>
        </w:rPr>
        <w:t xml:space="preserve"> </w:t>
      </w:r>
      <w:proofErr w:type="spellStart"/>
      <w:r w:rsidRPr="00A54949">
        <w:rPr>
          <w:b/>
          <w:sz w:val="24"/>
          <w:szCs w:val="24"/>
        </w:rPr>
        <w:t>план</w:t>
      </w:r>
      <w:proofErr w:type="spellEnd"/>
    </w:p>
    <w:p w:rsidR="005518BD" w:rsidRPr="00A54949" w:rsidRDefault="005518BD" w:rsidP="005518BD">
      <w:pPr>
        <w:pStyle w:val="a6"/>
        <w:spacing w:before="2"/>
        <w:ind w:left="2868" w:right="2413"/>
        <w:jc w:val="center"/>
        <w:rPr>
          <w:b/>
          <w:sz w:val="24"/>
          <w:szCs w:val="24"/>
          <w:lang w:val="ru-RU"/>
        </w:rPr>
      </w:pPr>
      <w:r w:rsidRPr="00A54949">
        <w:rPr>
          <w:b/>
          <w:sz w:val="24"/>
          <w:szCs w:val="24"/>
          <w:lang w:val="ru-RU"/>
        </w:rPr>
        <w:t>для уровня начального общего образования на 2019-2020 учебный год</w:t>
      </w:r>
    </w:p>
    <w:p w:rsidR="005518BD" w:rsidRPr="00A54949" w:rsidRDefault="005518BD" w:rsidP="005518BD">
      <w:pPr>
        <w:pStyle w:val="2"/>
        <w:numPr>
          <w:ilvl w:val="2"/>
          <w:numId w:val="28"/>
        </w:numPr>
        <w:tabs>
          <w:tab w:val="left" w:pos="5259"/>
        </w:tabs>
        <w:spacing w:before="5"/>
        <w:ind w:left="5258"/>
        <w:jc w:val="left"/>
        <w:rPr>
          <w:sz w:val="24"/>
          <w:szCs w:val="24"/>
        </w:rPr>
      </w:pPr>
      <w:proofErr w:type="spellStart"/>
      <w:r w:rsidRPr="00A54949">
        <w:rPr>
          <w:sz w:val="24"/>
          <w:szCs w:val="24"/>
        </w:rPr>
        <w:t>класс</w:t>
      </w:r>
      <w:proofErr w:type="spellEnd"/>
    </w:p>
    <w:p w:rsidR="005518BD" w:rsidRPr="00A54949" w:rsidRDefault="005518BD" w:rsidP="005518BD">
      <w:pPr>
        <w:pStyle w:val="a6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4138"/>
        <w:gridCol w:w="1419"/>
        <w:gridCol w:w="1418"/>
      </w:tblGrid>
      <w:tr w:rsidR="005518BD" w:rsidRPr="00A54949" w:rsidTr="00A54949">
        <w:trPr>
          <w:trHeight w:hRule="exact" w:val="1138"/>
        </w:trPr>
        <w:tc>
          <w:tcPr>
            <w:tcW w:w="3421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240" w:lineRule="auto"/>
              <w:ind w:left="103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  часов в</w:t>
            </w:r>
            <w:r w:rsidRPr="00A5494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240" w:lineRule="auto"/>
              <w:ind w:left="103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  часов в</w:t>
            </w:r>
            <w:r w:rsidRPr="00A5494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10396" w:type="dxa"/>
            <w:gridSpan w:val="4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5518BD" w:rsidRPr="00A54949" w:rsidTr="00A54949">
        <w:trPr>
          <w:trHeight w:hRule="exact" w:val="331"/>
        </w:trPr>
        <w:tc>
          <w:tcPr>
            <w:tcW w:w="3421" w:type="dxa"/>
            <w:vMerge w:val="restart"/>
          </w:tcPr>
          <w:p w:rsidR="005518BD" w:rsidRPr="00A54949" w:rsidRDefault="005518BD" w:rsidP="00A54949">
            <w:pPr>
              <w:pStyle w:val="TableParagraph"/>
              <w:tabs>
                <w:tab w:val="left" w:pos="1837"/>
                <w:tab w:val="left" w:pos="3154"/>
              </w:tabs>
              <w:spacing w:line="240" w:lineRule="auto"/>
              <w:ind w:left="100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A5494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3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3421" w:type="dxa"/>
            <w:vMerge/>
          </w:tcPr>
          <w:p w:rsidR="005518BD" w:rsidRPr="00A54949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3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518BD" w:rsidRPr="00A54949" w:rsidTr="00A54949">
        <w:trPr>
          <w:trHeight w:hRule="exact" w:val="656"/>
        </w:trPr>
        <w:tc>
          <w:tcPr>
            <w:tcW w:w="3421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240" w:lineRule="auto"/>
              <w:ind w:left="100" w:right="17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18BD" w:rsidRPr="00A54949" w:rsidTr="00A54949">
        <w:trPr>
          <w:trHeight w:hRule="exact" w:val="653"/>
        </w:trPr>
        <w:tc>
          <w:tcPr>
            <w:tcW w:w="3421" w:type="dxa"/>
          </w:tcPr>
          <w:p w:rsidR="005518BD" w:rsidRPr="00A54949" w:rsidRDefault="005518BD" w:rsidP="00A54949">
            <w:pPr>
              <w:pStyle w:val="TableParagraph"/>
              <w:tabs>
                <w:tab w:val="left" w:pos="3156"/>
              </w:tabs>
              <w:spacing w:line="240" w:lineRule="auto"/>
              <w:ind w:left="100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3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518BD" w:rsidRPr="00A54949" w:rsidTr="00A54949">
        <w:trPr>
          <w:trHeight w:hRule="exact" w:val="977"/>
        </w:trPr>
        <w:tc>
          <w:tcPr>
            <w:tcW w:w="3421" w:type="dxa"/>
          </w:tcPr>
          <w:p w:rsidR="005518BD" w:rsidRPr="00A54949" w:rsidRDefault="005518BD" w:rsidP="00A54949">
            <w:pPr>
              <w:pStyle w:val="TableParagraph"/>
              <w:tabs>
                <w:tab w:val="left" w:pos="3152"/>
              </w:tabs>
              <w:spacing w:line="240" w:lineRule="auto"/>
              <w:ind w:left="10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естествознание (окружающий</w:t>
            </w:r>
            <w:r w:rsidRPr="00A549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tabs>
                <w:tab w:val="left" w:pos="2023"/>
                <w:tab w:val="left" w:pos="2748"/>
                <w:tab w:val="left" w:pos="3086"/>
              </w:tabs>
              <w:spacing w:line="240" w:lineRule="auto"/>
              <w:ind w:left="100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3421" w:type="dxa"/>
            <w:vMerge w:val="restart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3421" w:type="dxa"/>
            <w:vMerge/>
          </w:tcPr>
          <w:p w:rsidR="005518BD" w:rsidRPr="00A54949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3421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8BD" w:rsidRPr="00A54949" w:rsidTr="00A54949">
        <w:trPr>
          <w:trHeight w:hRule="exact" w:val="442"/>
        </w:trPr>
        <w:tc>
          <w:tcPr>
            <w:tcW w:w="3421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138" w:type="dxa"/>
          </w:tcPr>
          <w:p w:rsidR="005518BD" w:rsidRPr="00A54949" w:rsidRDefault="005518BD" w:rsidP="00A54949">
            <w:pPr>
              <w:pStyle w:val="TableParagraph"/>
              <w:tabs>
                <w:tab w:val="left" w:pos="1725"/>
                <w:tab w:val="left" w:pos="3012"/>
              </w:tabs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культура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3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7559" w:type="dxa"/>
            <w:gridSpan w:val="2"/>
          </w:tcPr>
          <w:p w:rsidR="005518BD" w:rsidRPr="00A54949" w:rsidRDefault="005518BD" w:rsidP="00A54949">
            <w:pPr>
              <w:pStyle w:val="TableParagraph"/>
              <w:spacing w:line="315" w:lineRule="exact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545"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518BD" w:rsidRPr="00A54949" w:rsidTr="00A54949">
        <w:trPr>
          <w:trHeight w:hRule="exact" w:val="382"/>
        </w:trPr>
        <w:tc>
          <w:tcPr>
            <w:tcW w:w="10396" w:type="dxa"/>
            <w:gridSpan w:val="4"/>
          </w:tcPr>
          <w:p w:rsidR="005518BD" w:rsidRPr="00A54949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формируемая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участниками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5494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образовательных 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</w:p>
        </w:tc>
      </w:tr>
      <w:tr w:rsidR="005518BD" w:rsidRPr="00A54949" w:rsidTr="00A54949">
        <w:trPr>
          <w:trHeight w:hRule="exact" w:val="416"/>
        </w:trPr>
        <w:tc>
          <w:tcPr>
            <w:tcW w:w="7559" w:type="dxa"/>
            <w:gridSpan w:val="2"/>
          </w:tcPr>
          <w:p w:rsidR="005518BD" w:rsidRPr="00A54949" w:rsidRDefault="005518BD" w:rsidP="00A54949">
            <w:pPr>
              <w:pStyle w:val="TableParagraph"/>
              <w:tabs>
                <w:tab w:val="left" w:pos="1249"/>
                <w:tab w:val="left" w:pos="2656"/>
                <w:tab w:val="left" w:pos="3649"/>
                <w:tab w:val="left" w:pos="4613"/>
                <w:tab w:val="left" w:pos="5841"/>
              </w:tabs>
              <w:spacing w:line="240" w:lineRule="auto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здорового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образа</w:t>
            </w:r>
            <w:r w:rsidRPr="00A5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жизни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7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7559" w:type="dxa"/>
            <w:gridSpan w:val="2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8BD" w:rsidRPr="00A54949" w:rsidTr="00A54949">
        <w:trPr>
          <w:trHeight w:hRule="exact" w:val="334"/>
        </w:trPr>
        <w:tc>
          <w:tcPr>
            <w:tcW w:w="7559" w:type="dxa"/>
            <w:gridSpan w:val="2"/>
          </w:tcPr>
          <w:p w:rsidR="005518BD" w:rsidRPr="002669AD" w:rsidRDefault="002669AD" w:rsidP="00A54949">
            <w:pPr>
              <w:pStyle w:val="TableParagraph"/>
              <w:spacing w:line="315" w:lineRule="exact"/>
              <w:ind w:left="100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(русский) </w:t>
            </w: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419" w:type="dxa"/>
          </w:tcPr>
          <w:p w:rsidR="005518BD" w:rsidRPr="00A54949" w:rsidRDefault="002669A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9AD" w:rsidRPr="00A54949" w:rsidTr="00A54949">
        <w:trPr>
          <w:trHeight w:hRule="exact" w:val="334"/>
        </w:trPr>
        <w:tc>
          <w:tcPr>
            <w:tcW w:w="7559" w:type="dxa"/>
            <w:gridSpan w:val="2"/>
          </w:tcPr>
          <w:p w:rsidR="002669AD" w:rsidRPr="002669AD" w:rsidRDefault="002669AD" w:rsidP="00A54949">
            <w:pPr>
              <w:pStyle w:val="TableParagraph"/>
              <w:spacing w:line="315" w:lineRule="exact"/>
              <w:ind w:left="100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Литературное чтение на родном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(русском) </w:t>
            </w: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419" w:type="dxa"/>
          </w:tcPr>
          <w:p w:rsidR="002669AD" w:rsidRPr="002669AD" w:rsidRDefault="002669AD" w:rsidP="00A54949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</w:tcPr>
          <w:p w:rsidR="002669AD" w:rsidRPr="002669AD" w:rsidRDefault="002669AD" w:rsidP="00A54949">
            <w:pPr>
              <w:pStyle w:val="TableParagraph"/>
              <w:spacing w:line="315" w:lineRule="exact"/>
              <w:ind w:left="474" w:right="4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5518BD" w:rsidRPr="00A54949" w:rsidTr="00A54949">
        <w:trPr>
          <w:trHeight w:hRule="exact" w:val="331"/>
        </w:trPr>
        <w:tc>
          <w:tcPr>
            <w:tcW w:w="7559" w:type="dxa"/>
            <w:gridSpan w:val="2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</w:t>
            </w:r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допустимая </w:t>
            </w:r>
            <w:proofErr w:type="spellStart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аудиторая</w:t>
            </w:r>
            <w:proofErr w:type="spellEnd"/>
            <w:r w:rsidRPr="00A54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недельная учебная нагрузка</w:t>
            </w:r>
          </w:p>
        </w:tc>
        <w:tc>
          <w:tcPr>
            <w:tcW w:w="1419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545"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518BD" w:rsidRPr="00A54949" w:rsidRDefault="005518BD" w:rsidP="00A54949">
            <w:pPr>
              <w:pStyle w:val="TableParagraph"/>
              <w:spacing w:line="315" w:lineRule="exact"/>
              <w:ind w:left="474" w:righ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:rsidR="005518BD" w:rsidRPr="00CF76CD" w:rsidRDefault="005518BD" w:rsidP="005518BD">
      <w:pPr>
        <w:spacing w:line="315" w:lineRule="exact"/>
        <w:jc w:val="center"/>
        <w:rPr>
          <w:sz w:val="24"/>
          <w:szCs w:val="24"/>
        </w:rPr>
        <w:sectPr w:rsidR="005518BD" w:rsidRPr="00CF76CD">
          <w:pgSz w:w="11910" w:h="16840"/>
          <w:pgMar w:top="540" w:right="400" w:bottom="280" w:left="880" w:header="720" w:footer="720" w:gutter="0"/>
          <w:cols w:space="720"/>
        </w:sectPr>
      </w:pPr>
    </w:p>
    <w:p w:rsidR="005518BD" w:rsidRPr="00CF76CD" w:rsidRDefault="005518BD" w:rsidP="005518BD">
      <w:pPr>
        <w:pStyle w:val="a6"/>
        <w:spacing w:before="39"/>
        <w:ind w:left="3166" w:right="2123"/>
        <w:jc w:val="center"/>
        <w:rPr>
          <w:b/>
          <w:sz w:val="24"/>
          <w:szCs w:val="24"/>
          <w:lang w:val="ru-RU"/>
        </w:rPr>
      </w:pPr>
      <w:r w:rsidRPr="00CF76CD">
        <w:rPr>
          <w:b/>
          <w:sz w:val="24"/>
          <w:szCs w:val="24"/>
          <w:lang w:val="ru-RU"/>
        </w:rPr>
        <w:lastRenderedPageBreak/>
        <w:t>Учебный план</w:t>
      </w:r>
    </w:p>
    <w:p w:rsidR="005518BD" w:rsidRPr="00CF76CD" w:rsidRDefault="005518BD" w:rsidP="005518BD">
      <w:pPr>
        <w:pStyle w:val="a6"/>
        <w:spacing w:before="2"/>
        <w:ind w:left="3168" w:right="2123"/>
        <w:jc w:val="center"/>
        <w:rPr>
          <w:b/>
          <w:sz w:val="24"/>
          <w:szCs w:val="24"/>
          <w:lang w:val="ru-RU"/>
        </w:rPr>
      </w:pPr>
      <w:r w:rsidRPr="00CF76CD">
        <w:rPr>
          <w:b/>
          <w:sz w:val="24"/>
          <w:szCs w:val="24"/>
          <w:lang w:val="ru-RU"/>
        </w:rPr>
        <w:t>для уровня начального общего образования на 2019-2020 учебный год</w:t>
      </w:r>
    </w:p>
    <w:p w:rsidR="005518BD" w:rsidRPr="00CF76CD" w:rsidRDefault="005518BD" w:rsidP="005518BD">
      <w:pPr>
        <w:pStyle w:val="2"/>
        <w:numPr>
          <w:ilvl w:val="2"/>
          <w:numId w:val="28"/>
        </w:numPr>
        <w:tabs>
          <w:tab w:val="left" w:pos="5539"/>
        </w:tabs>
        <w:spacing w:before="5"/>
        <w:ind w:left="5538"/>
        <w:jc w:val="left"/>
        <w:rPr>
          <w:sz w:val="24"/>
          <w:szCs w:val="24"/>
        </w:rPr>
      </w:pPr>
      <w:proofErr w:type="spellStart"/>
      <w:r w:rsidRPr="00CF76CD">
        <w:rPr>
          <w:sz w:val="24"/>
          <w:szCs w:val="24"/>
        </w:rPr>
        <w:t>класс</w:t>
      </w:r>
      <w:proofErr w:type="spellEnd"/>
    </w:p>
    <w:p w:rsidR="005518BD" w:rsidRPr="00CF76CD" w:rsidRDefault="005518BD" w:rsidP="005518BD">
      <w:pPr>
        <w:pStyle w:val="a6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4022"/>
        <w:gridCol w:w="1389"/>
        <w:gridCol w:w="1330"/>
      </w:tblGrid>
      <w:tr w:rsidR="00CF76CD" w:rsidRPr="00CF76CD" w:rsidTr="00A54949">
        <w:trPr>
          <w:trHeight w:hRule="exact" w:val="1298"/>
        </w:trPr>
        <w:tc>
          <w:tcPr>
            <w:tcW w:w="3546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tabs>
                <w:tab w:val="left" w:pos="1144"/>
              </w:tabs>
              <w:spacing w:line="240" w:lineRule="auto"/>
              <w:ind w:left="159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 неделю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tabs>
                <w:tab w:val="left" w:pos="1084"/>
              </w:tabs>
              <w:spacing w:line="240" w:lineRule="auto"/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 год</w:t>
            </w:r>
          </w:p>
        </w:tc>
      </w:tr>
      <w:tr w:rsidR="00CF76CD" w:rsidRPr="00CF76CD" w:rsidTr="00A54949">
        <w:trPr>
          <w:trHeight w:hRule="exact" w:val="451"/>
        </w:trPr>
        <w:tc>
          <w:tcPr>
            <w:tcW w:w="8957" w:type="dxa"/>
            <w:gridSpan w:val="3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330" w:type="dxa"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CD" w:rsidRPr="00CF76CD" w:rsidTr="00A54949">
        <w:trPr>
          <w:trHeight w:hRule="exact" w:val="331"/>
        </w:trPr>
        <w:tc>
          <w:tcPr>
            <w:tcW w:w="3546" w:type="dxa"/>
            <w:vMerge w:val="restart"/>
          </w:tcPr>
          <w:p w:rsidR="005518BD" w:rsidRPr="00CF76CD" w:rsidRDefault="005518BD" w:rsidP="00A54949">
            <w:pPr>
              <w:pStyle w:val="TableParagraph"/>
              <w:tabs>
                <w:tab w:val="left" w:pos="1902"/>
                <w:tab w:val="left" w:pos="3282"/>
              </w:tabs>
              <w:spacing w:line="24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CF76C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4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546" w:type="dxa"/>
            <w:vMerge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4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76CD" w:rsidRPr="00CF76CD" w:rsidTr="00A54949">
        <w:trPr>
          <w:trHeight w:hRule="exact" w:val="656"/>
        </w:trPr>
        <w:tc>
          <w:tcPr>
            <w:tcW w:w="3546" w:type="dxa"/>
          </w:tcPr>
          <w:p w:rsidR="005518BD" w:rsidRPr="00CF76CD" w:rsidRDefault="005518BD" w:rsidP="00A54949">
            <w:pPr>
              <w:pStyle w:val="TableParagraph"/>
              <w:spacing w:line="31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tabs>
                <w:tab w:val="left" w:pos="3317"/>
              </w:tabs>
              <w:spacing w:line="242" w:lineRule="auto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CF76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6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6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6CD" w:rsidRPr="00CF76CD" w:rsidTr="00A54949">
        <w:trPr>
          <w:trHeight w:hRule="exact" w:val="653"/>
        </w:trPr>
        <w:tc>
          <w:tcPr>
            <w:tcW w:w="3546" w:type="dxa"/>
          </w:tcPr>
          <w:p w:rsidR="005518BD" w:rsidRPr="00CF76CD" w:rsidRDefault="005518BD" w:rsidP="00A54949">
            <w:pPr>
              <w:pStyle w:val="TableParagraph"/>
              <w:tabs>
                <w:tab w:val="left" w:pos="3282"/>
              </w:tabs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5518BD" w:rsidRPr="00CF76CD" w:rsidRDefault="005518BD" w:rsidP="00A54949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4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76CD" w:rsidRPr="00CF76CD" w:rsidTr="00A54949">
        <w:trPr>
          <w:trHeight w:hRule="exact" w:val="977"/>
        </w:trPr>
        <w:tc>
          <w:tcPr>
            <w:tcW w:w="3546" w:type="dxa"/>
          </w:tcPr>
          <w:p w:rsidR="005518BD" w:rsidRPr="00CF76CD" w:rsidRDefault="005518BD" w:rsidP="00A54949">
            <w:pPr>
              <w:pStyle w:val="TableParagraph"/>
              <w:spacing w:line="240" w:lineRule="auto"/>
              <w:ind w:left="103" w:right="10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tabs>
                <w:tab w:val="left" w:pos="2082"/>
                <w:tab w:val="left" w:pos="2868"/>
              </w:tabs>
              <w:spacing w:line="240" w:lineRule="auto"/>
              <w:ind w:left="103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546" w:type="dxa"/>
            <w:vMerge w:val="restart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546" w:type="dxa"/>
            <w:vMerge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334"/>
        </w:trPr>
        <w:tc>
          <w:tcPr>
            <w:tcW w:w="3546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433"/>
        </w:trPr>
        <w:tc>
          <w:tcPr>
            <w:tcW w:w="3546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22" w:type="dxa"/>
          </w:tcPr>
          <w:p w:rsidR="005518BD" w:rsidRPr="00CF76CD" w:rsidRDefault="005518BD" w:rsidP="00A54949">
            <w:pPr>
              <w:pStyle w:val="TableParagraph"/>
              <w:spacing w:line="240" w:lineRule="auto"/>
              <w:ind w:left="103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4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F76CD" w:rsidRPr="00CF76CD" w:rsidTr="00A54949">
        <w:trPr>
          <w:trHeight w:hRule="exact" w:val="334"/>
        </w:trPr>
        <w:tc>
          <w:tcPr>
            <w:tcW w:w="7568" w:type="dxa"/>
            <w:gridSpan w:val="2"/>
          </w:tcPr>
          <w:p w:rsidR="005518BD" w:rsidRPr="00CF76CD" w:rsidRDefault="005518BD" w:rsidP="00A54949">
            <w:pPr>
              <w:pStyle w:val="TableParagraph"/>
              <w:spacing w:line="317" w:lineRule="exact"/>
              <w:ind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left="516"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left="446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10287" w:type="dxa"/>
            <w:gridSpan w:val="4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F76CD" w:rsidRPr="00CF76CD" w:rsidTr="00A54949">
        <w:trPr>
          <w:trHeight w:hRule="exact" w:val="307"/>
        </w:trPr>
        <w:tc>
          <w:tcPr>
            <w:tcW w:w="7568" w:type="dxa"/>
            <w:gridSpan w:val="2"/>
          </w:tcPr>
          <w:p w:rsidR="005518BD" w:rsidRPr="00CF76CD" w:rsidRDefault="005518BD" w:rsidP="00A54949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здорового образа жизни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7568" w:type="dxa"/>
            <w:gridSpan w:val="2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5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209" w:rsidRPr="00CF76CD" w:rsidTr="00A54949">
        <w:trPr>
          <w:trHeight w:hRule="exact" w:val="331"/>
        </w:trPr>
        <w:tc>
          <w:tcPr>
            <w:tcW w:w="7568" w:type="dxa"/>
            <w:gridSpan w:val="2"/>
          </w:tcPr>
          <w:p w:rsidR="003B6209" w:rsidRPr="002669AD" w:rsidRDefault="003B6209" w:rsidP="003B6209">
            <w:pPr>
              <w:pStyle w:val="TableParagraph"/>
              <w:spacing w:line="315" w:lineRule="exact"/>
              <w:ind w:left="100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(русский) </w:t>
            </w: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389" w:type="dxa"/>
          </w:tcPr>
          <w:p w:rsidR="003B6209" w:rsidRPr="00A54949" w:rsidRDefault="003B6209" w:rsidP="003B620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3B6209" w:rsidRPr="00A54949" w:rsidRDefault="003B6209" w:rsidP="003B6209">
            <w:pPr>
              <w:pStyle w:val="TableParagraph"/>
              <w:spacing w:line="315" w:lineRule="exact"/>
              <w:ind w:left="474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209" w:rsidRPr="00CF76CD" w:rsidTr="00A54949">
        <w:trPr>
          <w:trHeight w:hRule="exact" w:val="331"/>
        </w:trPr>
        <w:tc>
          <w:tcPr>
            <w:tcW w:w="7568" w:type="dxa"/>
            <w:gridSpan w:val="2"/>
          </w:tcPr>
          <w:p w:rsidR="003B6209" w:rsidRPr="002669AD" w:rsidRDefault="003B6209" w:rsidP="003B6209">
            <w:pPr>
              <w:pStyle w:val="TableParagraph"/>
              <w:spacing w:line="315" w:lineRule="exact"/>
              <w:ind w:left="100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Литературное чтение на родном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(русском) </w:t>
            </w:r>
            <w:r w:rsidRPr="0026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389" w:type="dxa"/>
          </w:tcPr>
          <w:p w:rsidR="003B6209" w:rsidRPr="002669AD" w:rsidRDefault="003B6209" w:rsidP="003B6209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330" w:type="dxa"/>
          </w:tcPr>
          <w:p w:rsidR="003B6209" w:rsidRPr="002669AD" w:rsidRDefault="003B6209" w:rsidP="003B6209">
            <w:pPr>
              <w:pStyle w:val="TableParagraph"/>
              <w:spacing w:line="315" w:lineRule="exact"/>
              <w:ind w:left="474" w:right="4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CF76CD" w:rsidRPr="00CF76CD" w:rsidTr="00A54949">
        <w:trPr>
          <w:trHeight w:hRule="exact" w:val="334"/>
        </w:trPr>
        <w:tc>
          <w:tcPr>
            <w:tcW w:w="7568" w:type="dxa"/>
            <w:gridSpan w:val="2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допустимая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аудиторая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недельная учебная нагрузка</w:t>
            </w:r>
          </w:p>
        </w:tc>
        <w:tc>
          <w:tcPr>
            <w:tcW w:w="138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516"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0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46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:rsidR="005518BD" w:rsidRPr="00CF76CD" w:rsidRDefault="005518BD" w:rsidP="005518BD">
      <w:pPr>
        <w:spacing w:line="315" w:lineRule="exact"/>
        <w:rPr>
          <w:sz w:val="24"/>
          <w:szCs w:val="24"/>
        </w:rPr>
        <w:sectPr w:rsidR="005518BD" w:rsidRPr="00CF76CD">
          <w:pgSz w:w="11910" w:h="16840"/>
          <w:pgMar w:top="540" w:right="780" w:bottom="280" w:left="600" w:header="720" w:footer="720" w:gutter="0"/>
          <w:cols w:space="720"/>
        </w:sectPr>
      </w:pPr>
    </w:p>
    <w:p w:rsidR="005518BD" w:rsidRPr="00CF76CD" w:rsidRDefault="005518BD" w:rsidP="005518BD">
      <w:pPr>
        <w:pStyle w:val="a6"/>
        <w:spacing w:before="39"/>
        <w:ind w:left="2705" w:right="2382"/>
        <w:jc w:val="center"/>
        <w:rPr>
          <w:b/>
          <w:sz w:val="24"/>
          <w:szCs w:val="24"/>
          <w:lang w:val="ru-RU"/>
        </w:rPr>
      </w:pPr>
      <w:r w:rsidRPr="00CF76CD">
        <w:rPr>
          <w:b/>
          <w:sz w:val="24"/>
          <w:szCs w:val="24"/>
          <w:lang w:val="ru-RU"/>
        </w:rPr>
        <w:lastRenderedPageBreak/>
        <w:t>Учебный план</w:t>
      </w:r>
    </w:p>
    <w:p w:rsidR="005518BD" w:rsidRPr="00CF76CD" w:rsidRDefault="005518BD" w:rsidP="005518BD">
      <w:pPr>
        <w:pStyle w:val="a6"/>
        <w:spacing w:before="2"/>
        <w:ind w:left="2705" w:right="2385"/>
        <w:jc w:val="center"/>
        <w:rPr>
          <w:b/>
          <w:sz w:val="24"/>
          <w:szCs w:val="24"/>
          <w:lang w:val="ru-RU"/>
        </w:rPr>
      </w:pPr>
      <w:r w:rsidRPr="00CF76CD">
        <w:rPr>
          <w:b/>
          <w:sz w:val="24"/>
          <w:szCs w:val="24"/>
          <w:lang w:val="ru-RU"/>
        </w:rPr>
        <w:t>для уровня начального общего образования на 2019 – 2020 учебный год</w:t>
      </w:r>
    </w:p>
    <w:p w:rsidR="005518BD" w:rsidRPr="00CF76CD" w:rsidRDefault="005518BD" w:rsidP="005518BD">
      <w:pPr>
        <w:pStyle w:val="2"/>
        <w:numPr>
          <w:ilvl w:val="2"/>
          <w:numId w:val="28"/>
        </w:numPr>
        <w:tabs>
          <w:tab w:val="left" w:pos="5079"/>
        </w:tabs>
        <w:spacing w:before="5"/>
        <w:ind w:left="5078"/>
        <w:jc w:val="left"/>
        <w:rPr>
          <w:sz w:val="24"/>
          <w:szCs w:val="24"/>
        </w:rPr>
      </w:pPr>
      <w:proofErr w:type="spellStart"/>
      <w:r w:rsidRPr="00CF76CD">
        <w:rPr>
          <w:sz w:val="24"/>
          <w:szCs w:val="24"/>
        </w:rPr>
        <w:t>класс</w:t>
      </w:r>
      <w:proofErr w:type="spellEnd"/>
    </w:p>
    <w:p w:rsidR="005518BD" w:rsidRPr="00CF76CD" w:rsidRDefault="005518BD" w:rsidP="005518BD">
      <w:pPr>
        <w:pStyle w:val="a6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38"/>
        <w:gridCol w:w="1299"/>
        <w:gridCol w:w="1298"/>
      </w:tblGrid>
      <w:tr w:rsidR="00CF76CD" w:rsidRPr="00CF76CD" w:rsidTr="00A54949">
        <w:trPr>
          <w:trHeight w:hRule="exact" w:val="1298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tabs>
                <w:tab w:val="left" w:pos="1055"/>
              </w:tabs>
              <w:spacing w:line="240" w:lineRule="auto"/>
              <w:ind w:left="103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 неделю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tabs>
                <w:tab w:val="left" w:pos="1055"/>
              </w:tabs>
              <w:spacing w:line="240" w:lineRule="auto"/>
              <w:ind w:left="103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 год</w:t>
            </w:r>
          </w:p>
        </w:tc>
      </w:tr>
      <w:tr w:rsidR="00CF76CD" w:rsidRPr="00CF76CD" w:rsidTr="00A54949">
        <w:trPr>
          <w:trHeight w:hRule="exact" w:val="442"/>
        </w:trPr>
        <w:tc>
          <w:tcPr>
            <w:tcW w:w="8796" w:type="dxa"/>
            <w:gridSpan w:val="3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98" w:type="dxa"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CD" w:rsidRPr="00CF76CD" w:rsidTr="00A54949">
        <w:trPr>
          <w:trHeight w:hRule="exact" w:val="331"/>
        </w:trPr>
        <w:tc>
          <w:tcPr>
            <w:tcW w:w="3459" w:type="dxa"/>
            <w:vMerge w:val="restart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459" w:type="dxa"/>
            <w:vMerge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459" w:type="dxa"/>
            <w:vMerge w:val="restart"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литературное</w:t>
            </w:r>
            <w:r w:rsidRPr="00CF76C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на родном языке</w:t>
            </w:r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459" w:type="dxa"/>
            <w:vMerge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CF76CD" w:rsidRPr="00CF76CD" w:rsidTr="00A54949">
        <w:trPr>
          <w:trHeight w:hRule="exact" w:val="656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spacing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22" w:lineRule="exact"/>
              <w:ind w:left="103" w:right="1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8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6CD" w:rsidRPr="00CF76CD" w:rsidTr="00A54949">
        <w:trPr>
          <w:trHeight w:hRule="exact" w:val="653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tabs>
                <w:tab w:val="left" w:pos="3194"/>
              </w:tabs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5518BD" w:rsidRPr="00CF76CD" w:rsidRDefault="005518BD" w:rsidP="00A54949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76CD" w:rsidRPr="00CF76CD" w:rsidTr="00A54949">
        <w:trPr>
          <w:trHeight w:hRule="exact" w:val="977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tabs>
                <w:tab w:val="left" w:pos="3190"/>
              </w:tabs>
              <w:spacing w:line="240" w:lineRule="auto"/>
              <w:ind w:left="10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естествознание (окружающий</w:t>
            </w:r>
            <w:r w:rsidRPr="00CF76C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tabs>
                <w:tab w:val="left" w:pos="2103"/>
                <w:tab w:val="left" w:pos="2911"/>
              </w:tabs>
              <w:spacing w:line="240" w:lineRule="auto"/>
              <w:ind w:left="103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right="4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6CD" w:rsidRPr="00CF76CD" w:rsidTr="00A54949">
        <w:trPr>
          <w:trHeight w:hRule="exact" w:val="1311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tabs>
                <w:tab w:val="left" w:pos="1796"/>
              </w:tabs>
              <w:spacing w:line="240" w:lineRule="auto"/>
              <w:ind w:left="10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76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религиозных 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 и светской</w:t>
            </w:r>
            <w:r w:rsidRPr="00CF76C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240" w:lineRule="auto"/>
              <w:ind w:left="103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 (модуль «Основы мировых религиозных культур»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459" w:type="dxa"/>
            <w:vMerge w:val="restart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332"/>
        </w:trPr>
        <w:tc>
          <w:tcPr>
            <w:tcW w:w="3459" w:type="dxa"/>
            <w:vMerge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6CD" w:rsidRPr="00CF76CD" w:rsidTr="00A54949">
        <w:trPr>
          <w:trHeight w:hRule="exact" w:val="421"/>
        </w:trPr>
        <w:tc>
          <w:tcPr>
            <w:tcW w:w="3459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38" w:type="dxa"/>
          </w:tcPr>
          <w:p w:rsidR="005518BD" w:rsidRPr="00CF76CD" w:rsidRDefault="005518BD" w:rsidP="00A54949">
            <w:pPr>
              <w:pStyle w:val="TableParagraph"/>
              <w:spacing w:line="240" w:lineRule="auto"/>
              <w:ind w:left="103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7" w:lineRule="exact"/>
              <w:ind w:right="4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7497" w:type="dxa"/>
            <w:gridSpan w:val="2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84" w:right="4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</w:tr>
      <w:tr w:rsidR="00CF76CD" w:rsidRPr="00CF76CD" w:rsidTr="00A54949">
        <w:trPr>
          <w:trHeight w:hRule="exact" w:val="360"/>
        </w:trPr>
        <w:tc>
          <w:tcPr>
            <w:tcW w:w="10094" w:type="dxa"/>
            <w:gridSpan w:val="4"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формируемая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участниками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CF76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образовательных </w:t>
            </w: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</w:p>
        </w:tc>
      </w:tr>
      <w:tr w:rsidR="00CF76CD" w:rsidRPr="00CF76CD" w:rsidTr="00A54949">
        <w:trPr>
          <w:trHeight w:hRule="exact" w:val="334"/>
        </w:trPr>
        <w:tc>
          <w:tcPr>
            <w:tcW w:w="7497" w:type="dxa"/>
            <w:gridSpan w:val="2"/>
          </w:tcPr>
          <w:p w:rsidR="005518BD" w:rsidRPr="00CF76CD" w:rsidRDefault="005518BD" w:rsidP="00A54949">
            <w:pPr>
              <w:pStyle w:val="TableParagraph"/>
              <w:spacing w:line="318" w:lineRule="exact"/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8" w:type="dxa"/>
          </w:tcPr>
          <w:p w:rsidR="005518BD" w:rsidRPr="00CF76CD" w:rsidRDefault="00F73FFB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7497" w:type="dxa"/>
            <w:gridSpan w:val="2"/>
          </w:tcPr>
          <w:p w:rsidR="005518BD" w:rsidRPr="00CF76CD" w:rsidRDefault="005518BD" w:rsidP="00A54949">
            <w:pPr>
              <w:pStyle w:val="TableParagraph"/>
              <w:ind w:left="103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F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(русский) </w:t>
            </w:r>
            <w:proofErr w:type="spellStart"/>
            <w:r w:rsidRPr="00CF76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9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8" w:type="dxa"/>
          </w:tcPr>
          <w:p w:rsidR="005518BD" w:rsidRPr="00CF76CD" w:rsidRDefault="00F73FFB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CF76CD" w:rsidRPr="00CF76CD" w:rsidTr="00A54949">
        <w:trPr>
          <w:trHeight w:hRule="exact" w:val="331"/>
        </w:trPr>
        <w:tc>
          <w:tcPr>
            <w:tcW w:w="7497" w:type="dxa"/>
            <w:gridSpan w:val="2"/>
          </w:tcPr>
          <w:p w:rsidR="005518BD" w:rsidRPr="00CF76CD" w:rsidRDefault="005518BD" w:rsidP="00A549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Литературное чтение на родном </w:t>
            </w:r>
            <w:r w:rsidR="004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(русском) </w:t>
            </w: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8" w:type="dxa"/>
          </w:tcPr>
          <w:p w:rsidR="005518BD" w:rsidRPr="00CF76CD" w:rsidRDefault="00F73FFB" w:rsidP="00A5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CF76CD" w:rsidRPr="00CF76CD" w:rsidTr="00A54949">
        <w:trPr>
          <w:trHeight w:hRule="exact" w:val="334"/>
        </w:trPr>
        <w:tc>
          <w:tcPr>
            <w:tcW w:w="7497" w:type="dxa"/>
            <w:gridSpan w:val="2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100" w:righ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Максимально допустимая </w:t>
            </w:r>
            <w:proofErr w:type="spellStart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аудиторая</w:t>
            </w:r>
            <w:proofErr w:type="spellEnd"/>
            <w:r w:rsidRPr="00CF7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недельная учебная</w:t>
            </w:r>
          </w:p>
        </w:tc>
        <w:tc>
          <w:tcPr>
            <w:tcW w:w="1299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left="485" w:right="4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8" w:type="dxa"/>
          </w:tcPr>
          <w:p w:rsidR="005518BD" w:rsidRPr="00CF76CD" w:rsidRDefault="005518BD" w:rsidP="00A54949">
            <w:pPr>
              <w:pStyle w:val="TableParagraph"/>
              <w:spacing w:line="315" w:lineRule="exact"/>
              <w:ind w:right="4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D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:rsidR="005518BD" w:rsidRPr="00CF76CD" w:rsidRDefault="005518BD" w:rsidP="005518BD">
      <w:pPr>
        <w:spacing w:line="315" w:lineRule="exact"/>
        <w:jc w:val="center"/>
        <w:rPr>
          <w:sz w:val="28"/>
        </w:rPr>
        <w:sectPr w:rsidR="005518BD" w:rsidRPr="00CF76CD">
          <w:pgSz w:w="11910" w:h="16840"/>
          <w:pgMar w:top="540" w:right="520" w:bottom="280" w:left="1060" w:header="720" w:footer="720" w:gutter="0"/>
          <w:cols w:space="720"/>
        </w:sectPr>
      </w:pPr>
    </w:p>
    <w:p w:rsidR="00FA67D9" w:rsidRPr="00CF76CD" w:rsidRDefault="00FA67D9">
      <w:pPr>
        <w:sectPr w:rsidR="00FA67D9" w:rsidRPr="00CF76CD" w:rsidSect="00BF4B49">
          <w:pgSz w:w="11900" w:h="16838"/>
          <w:pgMar w:top="885" w:right="1124" w:bottom="108" w:left="850" w:header="0" w:footer="0" w:gutter="0"/>
          <w:cols w:space="720" w:equalWidth="0">
            <w:col w:w="9930"/>
          </w:cols>
        </w:sectPr>
      </w:pPr>
    </w:p>
    <w:p w:rsidR="00A54949" w:rsidRPr="00CF76CD" w:rsidRDefault="00A54949" w:rsidP="00A54949">
      <w:pPr>
        <w:pStyle w:val="a4"/>
        <w:numPr>
          <w:ilvl w:val="0"/>
          <w:numId w:val="28"/>
        </w:numPr>
        <w:rPr>
          <w:rFonts w:eastAsia="Times New Roman"/>
          <w:b/>
          <w:sz w:val="24"/>
          <w:szCs w:val="24"/>
        </w:rPr>
      </w:pPr>
      <w:r w:rsidRPr="00CF76CD">
        <w:rPr>
          <w:rFonts w:eastAsia="Times New Roman"/>
          <w:b/>
          <w:sz w:val="24"/>
          <w:szCs w:val="24"/>
        </w:rPr>
        <w:lastRenderedPageBreak/>
        <w:t>Список учебников МОУ «Школа с. Лох» на 2019/2020 учебный год</w:t>
      </w:r>
    </w:p>
    <w:p w:rsidR="00A54949" w:rsidRPr="00CF76CD" w:rsidRDefault="00A54949" w:rsidP="00A54949">
      <w:pPr>
        <w:ind w:left="561"/>
        <w:rPr>
          <w:b/>
          <w:sz w:val="28"/>
          <w:szCs w:val="28"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1945"/>
        <w:gridCol w:w="5288"/>
        <w:gridCol w:w="2797"/>
      </w:tblGrid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pPr>
              <w:jc w:val="center"/>
              <w:rPr>
                <w:b/>
              </w:rPr>
            </w:pPr>
            <w:r w:rsidRPr="00CF76CD">
              <w:rPr>
                <w:b/>
              </w:rPr>
              <w:t xml:space="preserve">Предмет </w:t>
            </w:r>
          </w:p>
        </w:tc>
        <w:tc>
          <w:tcPr>
            <w:tcW w:w="5288" w:type="dxa"/>
          </w:tcPr>
          <w:p w:rsidR="00A54949" w:rsidRPr="00CF76CD" w:rsidRDefault="00A54949" w:rsidP="00A54949">
            <w:pPr>
              <w:jc w:val="center"/>
              <w:rPr>
                <w:b/>
              </w:rPr>
            </w:pPr>
            <w:r w:rsidRPr="00CF76CD">
              <w:rPr>
                <w:b/>
              </w:rPr>
              <w:t>Автор учебника</w:t>
            </w:r>
          </w:p>
        </w:tc>
        <w:tc>
          <w:tcPr>
            <w:tcW w:w="2797" w:type="dxa"/>
          </w:tcPr>
          <w:p w:rsidR="00A54949" w:rsidRPr="00CF76CD" w:rsidRDefault="00A54949" w:rsidP="00A54949">
            <w:pPr>
              <w:jc w:val="center"/>
              <w:rPr>
                <w:b/>
              </w:rPr>
            </w:pPr>
            <w:r w:rsidRPr="00CF76CD">
              <w:rPr>
                <w:b/>
              </w:rPr>
              <w:t>Издательство,</w:t>
            </w:r>
          </w:p>
          <w:p w:rsidR="00A54949" w:rsidRPr="00CF76CD" w:rsidRDefault="00A54949" w:rsidP="00A54949">
            <w:pPr>
              <w:jc w:val="center"/>
              <w:rPr>
                <w:b/>
              </w:rPr>
            </w:pPr>
            <w:r w:rsidRPr="00CF76CD">
              <w:rPr>
                <w:b/>
              </w:rPr>
              <w:t>год издания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Математика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Моро (Школа России) Математика 1 </w:t>
            </w:r>
            <w:proofErr w:type="spellStart"/>
            <w:r w:rsidRPr="00CF76CD">
              <w:t>кл</w:t>
            </w:r>
            <w:proofErr w:type="spellEnd"/>
            <w:r w:rsidRPr="00CF76CD">
              <w:t>. в 2-х ч., ч. 1 (ФГОС) (ФП) / Просвещение [Моро М.И., Волкова С.И., Степанова С.В.]</w:t>
            </w:r>
          </w:p>
          <w:p w:rsidR="00A54949" w:rsidRPr="00CF76CD" w:rsidRDefault="00A54949" w:rsidP="00A54949">
            <w:r w:rsidRPr="00CF76CD">
              <w:t xml:space="preserve">Моро (Школа России) Математика 1 </w:t>
            </w:r>
            <w:proofErr w:type="spellStart"/>
            <w:r w:rsidRPr="00CF76CD">
              <w:t>кл</w:t>
            </w:r>
            <w:proofErr w:type="spellEnd"/>
            <w:r w:rsidRPr="00CF76CD">
              <w:t>. в 2-х ч., ч. 2 (ФГОС) (ФП) / Просвещение [Моро М.И., Волкова С.И., Степанова С.В.]</w:t>
            </w:r>
          </w:p>
        </w:tc>
        <w:tc>
          <w:tcPr>
            <w:tcW w:w="2797" w:type="dxa"/>
          </w:tcPr>
          <w:p w:rsidR="00A54949" w:rsidRPr="00CF76CD" w:rsidRDefault="00A54949" w:rsidP="00A54949">
            <w:r w:rsidRPr="00CF76CD">
              <w:t>Москва. «Просвещение» 2019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Русский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Канакина</w:t>
            </w:r>
            <w:proofErr w:type="spellEnd"/>
            <w:r w:rsidRPr="00CF76CD">
              <w:t xml:space="preserve"> (Школа России) Рус. язык 1 </w:t>
            </w:r>
            <w:proofErr w:type="spellStart"/>
            <w:r w:rsidRPr="00CF76CD">
              <w:t>кл</w:t>
            </w:r>
            <w:proofErr w:type="spellEnd"/>
            <w:r w:rsidRPr="00CF76CD">
              <w:t>. (ФГОС) (ФП) / Просвещение [</w:t>
            </w:r>
            <w:proofErr w:type="spellStart"/>
            <w:r w:rsidRPr="00CF76CD">
              <w:t>Канакина</w:t>
            </w:r>
            <w:proofErr w:type="spellEnd"/>
            <w:r w:rsidRPr="00CF76CD">
              <w:t>]</w:t>
            </w:r>
          </w:p>
          <w:p w:rsidR="00A54949" w:rsidRPr="00CF76CD" w:rsidRDefault="00A54949" w:rsidP="00A54949"/>
        </w:tc>
        <w:tc>
          <w:tcPr>
            <w:tcW w:w="2797" w:type="dxa"/>
          </w:tcPr>
          <w:p w:rsidR="00A54949" w:rsidRPr="00CF76CD" w:rsidRDefault="00A54949" w:rsidP="00A54949">
            <w:r w:rsidRPr="00CF76CD">
              <w:t>Москва. «Просвещение» 2019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 Азбука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Горецкий (Школа России) Азбука 1 </w:t>
            </w:r>
            <w:proofErr w:type="spellStart"/>
            <w:r w:rsidRPr="00CF76CD">
              <w:t>кл</w:t>
            </w:r>
            <w:proofErr w:type="spellEnd"/>
            <w:r w:rsidRPr="00CF76CD">
              <w:t>. в 2-х ч. Ч.1 (ФГОС) (ФП) / Просвещение [Горецкий]</w:t>
            </w:r>
          </w:p>
          <w:p w:rsidR="00A54949" w:rsidRPr="00CF76CD" w:rsidRDefault="00A54949" w:rsidP="00A54949">
            <w:r w:rsidRPr="00CF76CD">
              <w:t xml:space="preserve">Горецкий (Школа России) Азбука 1 </w:t>
            </w:r>
            <w:proofErr w:type="spellStart"/>
            <w:r w:rsidRPr="00CF76CD">
              <w:t>кл</w:t>
            </w:r>
            <w:proofErr w:type="spellEnd"/>
            <w:r w:rsidRPr="00CF76CD">
              <w:t>. в 2-х ч. Ч.2 (ФГОС) (ФП) / Просвещение [Горецкий]</w:t>
            </w:r>
          </w:p>
        </w:tc>
        <w:tc>
          <w:tcPr>
            <w:tcW w:w="2797" w:type="dxa"/>
          </w:tcPr>
          <w:p w:rsidR="00A54949" w:rsidRPr="00CF76CD" w:rsidRDefault="00A54949" w:rsidP="00A54949">
            <w:r w:rsidRPr="00CF76CD">
              <w:t>Москва. «Просвещение» 2019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Литературное чтение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Климанова (Школа России) Литературное чтение 1 </w:t>
            </w:r>
            <w:proofErr w:type="spellStart"/>
            <w:r w:rsidRPr="00CF76CD">
              <w:t>кл</w:t>
            </w:r>
            <w:proofErr w:type="spellEnd"/>
            <w:r w:rsidRPr="00CF76CD">
              <w:t>. В 2 частях. ч.1. (ФГОС) (ФП) / Просвещение [Климанова Л.Ф.]</w:t>
            </w:r>
          </w:p>
          <w:p w:rsidR="00A54949" w:rsidRPr="00CF76CD" w:rsidRDefault="00A54949" w:rsidP="00A54949">
            <w:r w:rsidRPr="00CF76CD">
              <w:t xml:space="preserve">Климанова (Школа России) Литературное чтение 1 </w:t>
            </w:r>
            <w:proofErr w:type="spellStart"/>
            <w:r w:rsidRPr="00CF76CD">
              <w:t>кл</w:t>
            </w:r>
            <w:proofErr w:type="spellEnd"/>
            <w:r w:rsidRPr="00CF76CD">
              <w:t>. В 2 частях. ч.2. (ФГОС) (ФП) / Просвещение [Климанова Л.Ф.]</w:t>
            </w:r>
          </w:p>
        </w:tc>
        <w:tc>
          <w:tcPr>
            <w:tcW w:w="2797" w:type="dxa"/>
          </w:tcPr>
          <w:p w:rsidR="00A54949" w:rsidRPr="00CF76CD" w:rsidRDefault="00A54949" w:rsidP="00A54949">
            <w:r w:rsidRPr="00CF76CD">
              <w:t>Москва. «Просвещение» 2019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Окружающий мир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Плешаков (Школа России) Окружающий мир 1 </w:t>
            </w:r>
            <w:proofErr w:type="spellStart"/>
            <w:r w:rsidRPr="00CF76CD">
              <w:t>кл</w:t>
            </w:r>
            <w:proofErr w:type="spellEnd"/>
            <w:r w:rsidRPr="00CF76CD">
              <w:t>. ч.1. (ФГОС) (ФП) / Просвещение [Плешаков А.А.]</w:t>
            </w:r>
          </w:p>
          <w:p w:rsidR="00A54949" w:rsidRPr="00CF76CD" w:rsidRDefault="00A54949" w:rsidP="00A54949">
            <w:r w:rsidRPr="00CF76CD">
              <w:t xml:space="preserve">Плешаков (Школа России) Окружающий мир 1 </w:t>
            </w:r>
            <w:proofErr w:type="spellStart"/>
            <w:r w:rsidRPr="00CF76CD">
              <w:t>кл</w:t>
            </w:r>
            <w:proofErr w:type="spellEnd"/>
            <w:r w:rsidRPr="00CF76CD">
              <w:t>. ч.2. (ФГОС) (ФП) / Просвещение [Плешаков А.А.]</w:t>
            </w:r>
          </w:p>
          <w:p w:rsidR="00A54949" w:rsidRPr="00CF76CD" w:rsidRDefault="00A54949" w:rsidP="00A54949"/>
        </w:tc>
        <w:tc>
          <w:tcPr>
            <w:tcW w:w="2797" w:type="dxa"/>
          </w:tcPr>
          <w:p w:rsidR="00A54949" w:rsidRPr="00CF76CD" w:rsidRDefault="00A54949" w:rsidP="00A54949">
            <w:r w:rsidRPr="00CF76CD">
              <w:t>Москва. «Просвещение» 2019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Технология </w:t>
            </w:r>
          </w:p>
        </w:tc>
        <w:tc>
          <w:tcPr>
            <w:tcW w:w="5288" w:type="dxa"/>
          </w:tcPr>
          <w:p w:rsidR="00A54949" w:rsidRPr="00CF76CD" w:rsidRDefault="00A54949" w:rsidP="00A54949">
            <w:pPr>
              <w:rPr>
                <w:highlight w:val="yellow"/>
              </w:rPr>
            </w:pPr>
            <w:proofErr w:type="spellStart"/>
            <w:r w:rsidRPr="00CF76CD">
              <w:t>Лутцева</w:t>
            </w:r>
            <w:proofErr w:type="spellEnd"/>
            <w:r w:rsidRPr="00CF76CD">
              <w:t xml:space="preserve"> Е.А. Технология 1 </w:t>
            </w:r>
            <w:proofErr w:type="spellStart"/>
            <w:r w:rsidRPr="00CF76CD">
              <w:t>кл</w:t>
            </w:r>
            <w:proofErr w:type="spellEnd"/>
            <w:r w:rsidRPr="00CF76CD">
              <w:t>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Музыка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Усачева В.О., Школяр Л.В. </w:t>
            </w:r>
            <w:proofErr w:type="spellStart"/>
            <w:r w:rsidRPr="00CF76CD">
              <w:t>Музыка.Учебник</w:t>
            </w:r>
            <w:proofErr w:type="spellEnd"/>
            <w:r w:rsidRPr="00CF76CD">
              <w:t xml:space="preserve"> для 1 </w:t>
            </w:r>
            <w:proofErr w:type="spellStart"/>
            <w:r w:rsidRPr="00CF76CD">
              <w:t>кл</w:t>
            </w:r>
            <w:proofErr w:type="spellEnd"/>
            <w:r w:rsidRPr="00CF76CD">
              <w:t>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Физическая культура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Петрова Т.В., Копылов Ю.А., Полянская Н.В., Петров С.С. Физическая культура 1-2 </w:t>
            </w:r>
            <w:proofErr w:type="spellStart"/>
            <w:r w:rsidRPr="00CF76CD">
              <w:t>кл</w:t>
            </w:r>
            <w:proofErr w:type="spellEnd"/>
            <w:r w:rsidRPr="00CF76CD">
              <w:t>. Учебник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Изобразительное искусство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Савенкова Л.Г., </w:t>
            </w:r>
            <w:proofErr w:type="spellStart"/>
            <w:r w:rsidRPr="00CF76CD">
              <w:t>Ермолинская</w:t>
            </w:r>
            <w:proofErr w:type="spellEnd"/>
            <w:r w:rsidRPr="00CF76CD">
              <w:t xml:space="preserve"> Е.А. Изобразительное искусство. Учебник  1 </w:t>
            </w:r>
            <w:proofErr w:type="spellStart"/>
            <w:r w:rsidRPr="00CF76CD">
              <w:t>кл</w:t>
            </w:r>
            <w:proofErr w:type="spellEnd"/>
            <w:r w:rsidRPr="00CF76CD">
              <w:t>.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Математика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Рудницкая</w:t>
            </w:r>
            <w:proofErr w:type="spellEnd"/>
            <w:r w:rsidRPr="00CF76CD">
              <w:t xml:space="preserve"> В.Н., Математика 1,2 ч.</w:t>
            </w:r>
          </w:p>
          <w:p w:rsidR="00A54949" w:rsidRPr="00CF76CD" w:rsidRDefault="00A54949" w:rsidP="00A54949">
            <w:r w:rsidRPr="00CF76CD">
              <w:t xml:space="preserve">Учебник для 2кл.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Русский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ИвановС.В</w:t>
            </w:r>
            <w:proofErr w:type="spellEnd"/>
            <w:r w:rsidRPr="00CF76CD">
              <w:t xml:space="preserve">. </w:t>
            </w:r>
            <w:proofErr w:type="spellStart"/>
            <w:r w:rsidRPr="00CF76CD">
              <w:t>М.И.Кузнецов</w:t>
            </w:r>
            <w:proofErr w:type="spellEnd"/>
            <w:r w:rsidRPr="00CF76CD">
              <w:t xml:space="preserve"> </w:t>
            </w:r>
          </w:p>
          <w:p w:rsidR="00A54949" w:rsidRPr="00CF76CD" w:rsidRDefault="00A54949" w:rsidP="00A54949">
            <w:r w:rsidRPr="00CF76CD">
              <w:t xml:space="preserve"> Русский язык, 1,2.ч. Учебник для 2кл.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Литература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Ефросина</w:t>
            </w:r>
            <w:proofErr w:type="spellEnd"/>
            <w:r w:rsidRPr="00CF76CD">
              <w:t xml:space="preserve"> Л.А.</w:t>
            </w:r>
          </w:p>
          <w:p w:rsidR="00A54949" w:rsidRPr="00CF76CD" w:rsidRDefault="00A54949" w:rsidP="00A54949">
            <w:r w:rsidRPr="00CF76CD">
              <w:t>Литературное чтение, 1,2ч.</w:t>
            </w:r>
          </w:p>
          <w:p w:rsidR="00A54949" w:rsidRPr="00CF76CD" w:rsidRDefault="00A54949" w:rsidP="00A54949">
            <w:r w:rsidRPr="00CF76CD">
              <w:t>Учебник для 2кл.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Окружающий мир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Виноградова Н.Ф.</w:t>
            </w:r>
          </w:p>
          <w:p w:rsidR="00A54949" w:rsidRPr="00CF76CD" w:rsidRDefault="00A54949" w:rsidP="00A54949">
            <w:r w:rsidRPr="00CF76CD">
              <w:t>Окружающий мир, 1, 2 ч.</w:t>
            </w:r>
          </w:p>
          <w:p w:rsidR="00A54949" w:rsidRPr="00CF76CD" w:rsidRDefault="00A54949" w:rsidP="00A54949">
            <w:r w:rsidRPr="00CF76CD">
              <w:t xml:space="preserve">  Учебник для 2кл.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Технология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Е.А. </w:t>
            </w:r>
            <w:proofErr w:type="spellStart"/>
            <w:r w:rsidRPr="00CF76CD">
              <w:t>Лутцева</w:t>
            </w:r>
            <w:proofErr w:type="spellEnd"/>
          </w:p>
          <w:p w:rsidR="00A54949" w:rsidRPr="00CF76CD" w:rsidRDefault="00A54949" w:rsidP="00A54949">
            <w:pPr>
              <w:rPr>
                <w:highlight w:val="yellow"/>
              </w:rPr>
            </w:pPr>
            <w:r w:rsidRPr="00CF76CD">
              <w:t xml:space="preserve">Технология. Учебник для 2 </w:t>
            </w:r>
            <w:proofErr w:type="spellStart"/>
            <w:r w:rsidRPr="00CF76CD">
              <w:t>кл</w:t>
            </w:r>
            <w:proofErr w:type="spellEnd"/>
            <w:r w:rsidRPr="00CF76CD">
              <w:t xml:space="preserve">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Музыка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Усачева В.О., Школяр Л.В.</w:t>
            </w:r>
          </w:p>
          <w:p w:rsidR="00A54949" w:rsidRPr="00CF76CD" w:rsidRDefault="00A54949" w:rsidP="00A54949">
            <w:proofErr w:type="spellStart"/>
            <w:r w:rsidRPr="00CF76CD">
              <w:t>Музыка.Учебник</w:t>
            </w:r>
            <w:proofErr w:type="spellEnd"/>
            <w:r w:rsidRPr="00CF76CD">
              <w:t xml:space="preserve"> для 2кл.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Физическая культура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Петрова Т.В., Копылов Ю.А., Полянская Н.В., Петров С.С. Физическая культура.</w:t>
            </w:r>
          </w:p>
          <w:p w:rsidR="00A54949" w:rsidRPr="00CF76CD" w:rsidRDefault="00A54949" w:rsidP="00A54949">
            <w:r w:rsidRPr="00CF76CD">
              <w:t xml:space="preserve">1-2 </w:t>
            </w:r>
            <w:proofErr w:type="spellStart"/>
            <w:r w:rsidRPr="00CF76CD">
              <w:t>кл</w:t>
            </w:r>
            <w:proofErr w:type="spellEnd"/>
            <w:r w:rsidRPr="00CF76CD">
              <w:t>. Учебник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Изобразительное искусство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Составит. </w:t>
            </w:r>
          </w:p>
          <w:p w:rsidR="00A54949" w:rsidRPr="00CF76CD" w:rsidRDefault="00A54949" w:rsidP="00A54949">
            <w:r w:rsidRPr="00CF76CD">
              <w:t xml:space="preserve"> Савенкова Л.Г., </w:t>
            </w:r>
            <w:proofErr w:type="spellStart"/>
            <w:r w:rsidRPr="00CF76CD">
              <w:t>Ермолинская</w:t>
            </w:r>
            <w:proofErr w:type="spellEnd"/>
            <w:r w:rsidRPr="00CF76CD">
              <w:t xml:space="preserve"> Е.А. Изобразительное искусство. Учебник  2 класс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2011-17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Иностранный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Афанасьева. Английский язык."</w:t>
            </w:r>
            <w:proofErr w:type="spellStart"/>
            <w:r w:rsidRPr="00CF76CD">
              <w:t>Rainbow</w:t>
            </w:r>
            <w:proofErr w:type="spellEnd"/>
            <w:r w:rsidRPr="00CF76CD">
              <w:t xml:space="preserve"> </w:t>
            </w:r>
            <w:proofErr w:type="spellStart"/>
            <w:r w:rsidRPr="00CF76CD">
              <w:t>English</w:t>
            </w:r>
            <w:proofErr w:type="spellEnd"/>
            <w:r w:rsidRPr="00CF76CD">
              <w:t xml:space="preserve">". 2 </w:t>
            </w:r>
            <w:proofErr w:type="spellStart"/>
            <w:r w:rsidRPr="00CF76CD">
              <w:t>кл</w:t>
            </w:r>
            <w:proofErr w:type="spellEnd"/>
            <w:r w:rsidRPr="00CF76CD">
              <w:t>. Учебник. ч.1,2</w:t>
            </w:r>
          </w:p>
        </w:tc>
        <w:tc>
          <w:tcPr>
            <w:tcW w:w="2797" w:type="dxa"/>
          </w:tcPr>
          <w:p w:rsidR="00A54949" w:rsidRPr="00CF76CD" w:rsidRDefault="00A54949" w:rsidP="00A54949">
            <w:r w:rsidRPr="00CF76CD">
              <w:t>Дрофа</w:t>
            </w:r>
          </w:p>
          <w:p w:rsidR="00A54949" w:rsidRPr="00CF76CD" w:rsidRDefault="00A54949" w:rsidP="00A54949">
            <w:r w:rsidRPr="00CF76CD">
              <w:t>2015-16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Математика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Рудницкая</w:t>
            </w:r>
            <w:proofErr w:type="spellEnd"/>
            <w:r w:rsidRPr="00CF76CD">
              <w:t xml:space="preserve"> В.Н., Математика 1,2 ч.</w:t>
            </w:r>
          </w:p>
          <w:p w:rsidR="00A54949" w:rsidRPr="00CF76CD" w:rsidRDefault="00A54949" w:rsidP="00A54949">
            <w:r w:rsidRPr="00CF76CD">
              <w:lastRenderedPageBreak/>
              <w:t xml:space="preserve">Учебник для 3кл.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lastRenderedPageBreak/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lastRenderedPageBreak/>
              <w:t>2013-2016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lastRenderedPageBreak/>
              <w:t>Русский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ИвановС.В</w:t>
            </w:r>
            <w:proofErr w:type="spellEnd"/>
            <w:r w:rsidRPr="00CF76CD">
              <w:t xml:space="preserve">. </w:t>
            </w:r>
            <w:proofErr w:type="spellStart"/>
            <w:r w:rsidRPr="00CF76CD">
              <w:t>М.И.Кузнецов</w:t>
            </w:r>
            <w:proofErr w:type="spellEnd"/>
            <w:r w:rsidRPr="00CF76CD">
              <w:t xml:space="preserve"> </w:t>
            </w:r>
          </w:p>
          <w:p w:rsidR="00A54949" w:rsidRPr="00CF76CD" w:rsidRDefault="00A54949" w:rsidP="00A54949">
            <w:r w:rsidRPr="00CF76CD">
              <w:t xml:space="preserve"> Русский язык, 1,2.ч. Учебник для 3кл.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2013-16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Литература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Ефросина</w:t>
            </w:r>
            <w:proofErr w:type="spellEnd"/>
            <w:r w:rsidRPr="00CF76CD">
              <w:t xml:space="preserve"> Л.А.</w:t>
            </w:r>
          </w:p>
          <w:p w:rsidR="00A54949" w:rsidRPr="00CF76CD" w:rsidRDefault="00A54949" w:rsidP="00A54949">
            <w:r w:rsidRPr="00CF76CD">
              <w:t>Литературное чтение, 1,2ч.</w:t>
            </w:r>
          </w:p>
          <w:p w:rsidR="00A54949" w:rsidRPr="00CF76CD" w:rsidRDefault="00A54949" w:rsidP="00A54949">
            <w:r w:rsidRPr="00CF76CD">
              <w:t>Учебник для 2кл.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2013-16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Окружающий мир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Виноградова Н.Ф.</w:t>
            </w:r>
          </w:p>
          <w:p w:rsidR="00A54949" w:rsidRPr="00CF76CD" w:rsidRDefault="00A54949" w:rsidP="00A54949">
            <w:r w:rsidRPr="00CF76CD">
              <w:t>Окружающий мир, 1, 2 ч.</w:t>
            </w:r>
          </w:p>
          <w:p w:rsidR="00A54949" w:rsidRPr="00CF76CD" w:rsidRDefault="00A54949" w:rsidP="00A54949">
            <w:r w:rsidRPr="00CF76CD">
              <w:t xml:space="preserve">  Учебник для 3кл.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2013-16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Технология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Е.А. </w:t>
            </w:r>
            <w:proofErr w:type="spellStart"/>
            <w:r w:rsidRPr="00CF76CD">
              <w:t>Лутцева</w:t>
            </w:r>
            <w:proofErr w:type="spellEnd"/>
          </w:p>
          <w:p w:rsidR="00A54949" w:rsidRPr="00CF76CD" w:rsidRDefault="00A54949" w:rsidP="00A54949">
            <w:pPr>
              <w:rPr>
                <w:highlight w:val="yellow"/>
              </w:rPr>
            </w:pPr>
            <w:r w:rsidRPr="00CF76CD">
              <w:t xml:space="preserve">Технология. Учебник для 3кл.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2013-16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Музыка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Усачева В.О., Школяр Л.В.</w:t>
            </w:r>
          </w:p>
          <w:p w:rsidR="00A54949" w:rsidRPr="00CF76CD" w:rsidRDefault="00A54949" w:rsidP="00A54949">
            <w:proofErr w:type="spellStart"/>
            <w:r w:rsidRPr="00CF76CD">
              <w:t>Музыка.Учебник</w:t>
            </w:r>
            <w:proofErr w:type="spellEnd"/>
            <w:r w:rsidRPr="00CF76CD">
              <w:t xml:space="preserve"> для 3кл.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Физическая культура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Петрова Т.В., Копылов Ю.А., Полянская Н.В., Петров С.С. Физическая культура.</w:t>
            </w:r>
          </w:p>
          <w:p w:rsidR="00A54949" w:rsidRPr="00CF76CD" w:rsidRDefault="00A54949" w:rsidP="00A54949">
            <w:r w:rsidRPr="00CF76CD">
              <w:t>3-4кл. Учебник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Изобразительное искусство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Савенкова Л.Г., </w:t>
            </w:r>
            <w:proofErr w:type="spellStart"/>
            <w:r w:rsidRPr="00CF76CD">
              <w:t>Ермолинская</w:t>
            </w:r>
            <w:proofErr w:type="spellEnd"/>
            <w:r w:rsidRPr="00CF76CD">
              <w:t xml:space="preserve"> Е.А. Изобразительное искусство. Учебник  3 класс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/>
          <w:p w:rsidR="00A54949" w:rsidRPr="00CF76CD" w:rsidRDefault="00A54949" w:rsidP="00A54949">
            <w:r w:rsidRPr="00CF76CD">
              <w:t>Иностранный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Афанасьева. Английский язык."</w:t>
            </w:r>
            <w:proofErr w:type="spellStart"/>
            <w:r w:rsidRPr="00CF76CD">
              <w:t>Rainbow</w:t>
            </w:r>
            <w:proofErr w:type="spellEnd"/>
            <w:r w:rsidRPr="00CF76CD">
              <w:t xml:space="preserve"> </w:t>
            </w:r>
            <w:proofErr w:type="spellStart"/>
            <w:r w:rsidRPr="00CF76CD">
              <w:t>English</w:t>
            </w:r>
            <w:proofErr w:type="spellEnd"/>
            <w:r w:rsidRPr="00CF76CD">
              <w:t xml:space="preserve">". 3 </w:t>
            </w:r>
            <w:proofErr w:type="spellStart"/>
            <w:r w:rsidRPr="00CF76CD">
              <w:t>кл</w:t>
            </w:r>
            <w:proofErr w:type="spellEnd"/>
            <w:r w:rsidRPr="00CF76CD">
              <w:t>. Учебник. ч.1,2</w:t>
            </w:r>
          </w:p>
        </w:tc>
        <w:tc>
          <w:tcPr>
            <w:tcW w:w="2797" w:type="dxa"/>
          </w:tcPr>
          <w:p w:rsidR="00A54949" w:rsidRPr="00CF76CD" w:rsidRDefault="00A54949" w:rsidP="005B2B41">
            <w:r w:rsidRPr="00CF76CD">
              <w:t>Дрофа</w:t>
            </w:r>
          </w:p>
          <w:p w:rsidR="00A54949" w:rsidRPr="00CF76CD" w:rsidRDefault="00A54949" w:rsidP="005B2B41">
            <w:r w:rsidRPr="00CF76CD">
              <w:t>2015-16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Математика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Рудницкая</w:t>
            </w:r>
            <w:proofErr w:type="spellEnd"/>
            <w:r w:rsidRPr="00CF76CD">
              <w:t xml:space="preserve"> В.Н., Математика 1,2 ч.</w:t>
            </w:r>
          </w:p>
          <w:p w:rsidR="00A54949" w:rsidRPr="00CF76CD" w:rsidRDefault="00A54949" w:rsidP="00A54949">
            <w:r w:rsidRPr="00CF76CD">
              <w:t xml:space="preserve">Учебник для 4кл.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2014-16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Русский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ИвановС.В</w:t>
            </w:r>
            <w:proofErr w:type="spellEnd"/>
            <w:r w:rsidRPr="00CF76CD">
              <w:t xml:space="preserve">. </w:t>
            </w:r>
            <w:proofErr w:type="spellStart"/>
            <w:r w:rsidRPr="00CF76CD">
              <w:t>М.И.Кузнецов</w:t>
            </w:r>
            <w:proofErr w:type="spellEnd"/>
            <w:r w:rsidRPr="00CF76CD">
              <w:t xml:space="preserve"> </w:t>
            </w:r>
          </w:p>
          <w:p w:rsidR="00A54949" w:rsidRPr="00CF76CD" w:rsidRDefault="00A54949" w:rsidP="00A54949">
            <w:r w:rsidRPr="00CF76CD">
              <w:t xml:space="preserve"> Русский язык, 1,2.ч. Учебник для 4кл.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2014-16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Литература</w:t>
            </w:r>
          </w:p>
        </w:tc>
        <w:tc>
          <w:tcPr>
            <w:tcW w:w="5288" w:type="dxa"/>
          </w:tcPr>
          <w:p w:rsidR="00A54949" w:rsidRPr="00CF76CD" w:rsidRDefault="00A54949" w:rsidP="00A54949">
            <w:proofErr w:type="spellStart"/>
            <w:r w:rsidRPr="00CF76CD">
              <w:t>Ефросина</w:t>
            </w:r>
            <w:proofErr w:type="spellEnd"/>
            <w:r w:rsidRPr="00CF76CD">
              <w:t xml:space="preserve"> Л.А.</w:t>
            </w:r>
          </w:p>
          <w:p w:rsidR="00A54949" w:rsidRPr="00CF76CD" w:rsidRDefault="00A54949" w:rsidP="00A54949">
            <w:r w:rsidRPr="00CF76CD">
              <w:t>Литературное чтение, 1,2ч.</w:t>
            </w:r>
          </w:p>
          <w:p w:rsidR="00A54949" w:rsidRPr="00CF76CD" w:rsidRDefault="00A54949" w:rsidP="00A54949">
            <w:r w:rsidRPr="00CF76CD">
              <w:t>Учебник для 4кл.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2014-16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Окружающий мир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Виноградова Н.Ф.</w:t>
            </w:r>
          </w:p>
          <w:p w:rsidR="00A54949" w:rsidRPr="00CF76CD" w:rsidRDefault="00A54949" w:rsidP="00A54949">
            <w:r w:rsidRPr="00CF76CD">
              <w:t>Окружающий мир, 1, 2 ч.</w:t>
            </w:r>
          </w:p>
          <w:p w:rsidR="00A54949" w:rsidRPr="00CF76CD" w:rsidRDefault="00A54949" w:rsidP="00A54949">
            <w:r w:rsidRPr="00CF76CD">
              <w:t xml:space="preserve">  Учебник для 4кл.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  <w:p w:rsidR="00A54949" w:rsidRPr="00CF76CD" w:rsidRDefault="00A54949" w:rsidP="00A54949">
            <w:r w:rsidRPr="00CF76CD">
              <w:t>2014-17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Технология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Е.А. </w:t>
            </w:r>
            <w:proofErr w:type="spellStart"/>
            <w:r w:rsidRPr="00CF76CD">
              <w:t>Лутцева</w:t>
            </w:r>
            <w:proofErr w:type="spellEnd"/>
          </w:p>
          <w:p w:rsidR="00A54949" w:rsidRPr="00CF76CD" w:rsidRDefault="00A54949" w:rsidP="00A54949">
            <w:pPr>
              <w:rPr>
                <w:highlight w:val="yellow"/>
              </w:rPr>
            </w:pPr>
            <w:r w:rsidRPr="00CF76CD">
              <w:t xml:space="preserve">Технология. Учебник для 4кл.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Музыка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Усачева В.О., Школяр Л.В.</w:t>
            </w:r>
          </w:p>
          <w:p w:rsidR="00A54949" w:rsidRPr="00CF76CD" w:rsidRDefault="00A54949" w:rsidP="00A54949">
            <w:proofErr w:type="spellStart"/>
            <w:r w:rsidRPr="00CF76CD">
              <w:t>Музыка.Учебник</w:t>
            </w:r>
            <w:proofErr w:type="spellEnd"/>
            <w:r w:rsidRPr="00CF76CD">
              <w:t xml:space="preserve"> для 4кл. 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Физическая культура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Петрова Т.В., Копылов Ю.А., Полянская Н.В., Петров С.С. Физическая культура.</w:t>
            </w:r>
          </w:p>
          <w:p w:rsidR="00A54949" w:rsidRPr="00CF76CD" w:rsidRDefault="00A54949" w:rsidP="00A54949">
            <w:r w:rsidRPr="00CF76CD">
              <w:t>3-4кл. Учебник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 xml:space="preserve">Изобразительное искусство 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 xml:space="preserve">Савенкова Л.Г., </w:t>
            </w:r>
            <w:proofErr w:type="spellStart"/>
            <w:r w:rsidRPr="00CF76CD">
              <w:t>Ермолинская</w:t>
            </w:r>
            <w:proofErr w:type="spellEnd"/>
            <w:r w:rsidRPr="00CF76CD">
              <w:t xml:space="preserve"> Е.А. Изобразительное искусство. Учебник  4 класс (ФГОС НОО)</w:t>
            </w:r>
          </w:p>
        </w:tc>
        <w:tc>
          <w:tcPr>
            <w:tcW w:w="2797" w:type="dxa"/>
          </w:tcPr>
          <w:p w:rsidR="00A54949" w:rsidRPr="00CF76CD" w:rsidRDefault="00A54949" w:rsidP="00A54949">
            <w:proofErr w:type="spellStart"/>
            <w:r w:rsidRPr="00CF76CD">
              <w:t>Вентана</w:t>
            </w:r>
            <w:proofErr w:type="spellEnd"/>
            <w:r w:rsidRPr="00CF76CD">
              <w:t>-Граф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/>
          <w:p w:rsidR="00A54949" w:rsidRPr="00CF76CD" w:rsidRDefault="00A54949" w:rsidP="00A54949">
            <w:r w:rsidRPr="00CF76CD">
              <w:t>Иностранный язык</w:t>
            </w:r>
          </w:p>
        </w:tc>
        <w:tc>
          <w:tcPr>
            <w:tcW w:w="5288" w:type="dxa"/>
          </w:tcPr>
          <w:p w:rsidR="00A54949" w:rsidRPr="00CF76CD" w:rsidRDefault="00A54949" w:rsidP="00A54949">
            <w:r w:rsidRPr="00CF76CD">
              <w:t>Афанасьева. Английский язык."</w:t>
            </w:r>
            <w:proofErr w:type="spellStart"/>
            <w:r w:rsidRPr="00CF76CD">
              <w:t>Rainbow</w:t>
            </w:r>
            <w:proofErr w:type="spellEnd"/>
            <w:r w:rsidRPr="00CF76CD">
              <w:t xml:space="preserve"> </w:t>
            </w:r>
            <w:proofErr w:type="spellStart"/>
            <w:r w:rsidRPr="00CF76CD">
              <w:t>English</w:t>
            </w:r>
            <w:proofErr w:type="spellEnd"/>
            <w:r w:rsidRPr="00CF76CD">
              <w:t xml:space="preserve">". 4 </w:t>
            </w:r>
            <w:proofErr w:type="spellStart"/>
            <w:r w:rsidRPr="00CF76CD">
              <w:t>кл</w:t>
            </w:r>
            <w:proofErr w:type="spellEnd"/>
            <w:r w:rsidRPr="00CF76CD">
              <w:t>. Учебник. ч.1,2</w:t>
            </w:r>
          </w:p>
        </w:tc>
        <w:tc>
          <w:tcPr>
            <w:tcW w:w="2797" w:type="dxa"/>
          </w:tcPr>
          <w:p w:rsidR="00A54949" w:rsidRPr="00CF76CD" w:rsidRDefault="00A54949" w:rsidP="005B2B41">
            <w:r w:rsidRPr="00CF76CD">
              <w:t>Дрофа</w:t>
            </w:r>
          </w:p>
          <w:p w:rsidR="00A54949" w:rsidRPr="00CF76CD" w:rsidRDefault="00A54949" w:rsidP="005B2B41">
            <w:r w:rsidRPr="00CF76CD">
              <w:t>2015-16</w:t>
            </w:r>
          </w:p>
        </w:tc>
      </w:tr>
      <w:tr w:rsidR="00CF76CD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ОРКС</w:t>
            </w:r>
          </w:p>
        </w:tc>
        <w:tc>
          <w:tcPr>
            <w:tcW w:w="5288" w:type="dxa"/>
          </w:tcPr>
          <w:p w:rsidR="00A54949" w:rsidRPr="00CF76CD" w:rsidRDefault="00A54949" w:rsidP="00A54949">
            <w:pPr>
              <w:tabs>
                <w:tab w:val="left" w:pos="2160"/>
              </w:tabs>
            </w:pPr>
            <w:proofErr w:type="spellStart"/>
            <w:r w:rsidRPr="00CF76CD">
              <w:t>Беглов</w:t>
            </w:r>
            <w:proofErr w:type="spellEnd"/>
            <w:r w:rsidRPr="00CF76CD">
              <w:t xml:space="preserve">, Саплина, Токарева Основы мировых религиозных культур. Учебник 4-5 </w:t>
            </w:r>
            <w:proofErr w:type="spellStart"/>
            <w:r w:rsidRPr="00CF76CD">
              <w:t>кл</w:t>
            </w:r>
            <w:proofErr w:type="spellEnd"/>
            <w:r w:rsidRPr="00CF76CD">
              <w:t>.</w:t>
            </w:r>
          </w:p>
        </w:tc>
        <w:tc>
          <w:tcPr>
            <w:tcW w:w="2797" w:type="dxa"/>
          </w:tcPr>
          <w:p w:rsidR="00A54949" w:rsidRPr="00CF76CD" w:rsidRDefault="005B2B41" w:rsidP="00A54949">
            <w:r w:rsidRPr="00CF76CD">
              <w:t xml:space="preserve">Просвещение , </w:t>
            </w:r>
            <w:r w:rsidR="00A54949" w:rsidRPr="00CF76CD">
              <w:t>2012</w:t>
            </w:r>
          </w:p>
        </w:tc>
      </w:tr>
      <w:tr w:rsidR="00A54949" w:rsidRPr="00CF76CD" w:rsidTr="005B2B41">
        <w:tc>
          <w:tcPr>
            <w:tcW w:w="1945" w:type="dxa"/>
          </w:tcPr>
          <w:p w:rsidR="00A54949" w:rsidRPr="00CF76CD" w:rsidRDefault="00A54949" w:rsidP="00A54949">
            <w:r w:rsidRPr="00CF76CD">
              <w:t>ОРКС</w:t>
            </w:r>
          </w:p>
        </w:tc>
        <w:tc>
          <w:tcPr>
            <w:tcW w:w="5288" w:type="dxa"/>
          </w:tcPr>
          <w:p w:rsidR="00A54949" w:rsidRPr="00CF76CD" w:rsidRDefault="00A54949" w:rsidP="00A54949">
            <w:pPr>
              <w:tabs>
                <w:tab w:val="left" w:pos="2160"/>
              </w:tabs>
            </w:pPr>
            <w:r w:rsidRPr="00CF76CD">
              <w:t xml:space="preserve">Кураев Основы православной культуры 4-5 </w:t>
            </w:r>
            <w:proofErr w:type="spellStart"/>
            <w:r w:rsidRPr="00CF76CD">
              <w:t>кл</w:t>
            </w:r>
            <w:proofErr w:type="spellEnd"/>
            <w:r w:rsidRPr="00CF76CD">
              <w:t>.</w:t>
            </w:r>
          </w:p>
        </w:tc>
        <w:tc>
          <w:tcPr>
            <w:tcW w:w="2797" w:type="dxa"/>
          </w:tcPr>
          <w:p w:rsidR="00A54949" w:rsidRPr="00CF76CD" w:rsidRDefault="005B2B41" w:rsidP="00A54949">
            <w:r w:rsidRPr="00CF76CD">
              <w:t xml:space="preserve">Просвещение , </w:t>
            </w:r>
            <w:r w:rsidR="00A54949" w:rsidRPr="00CF76CD">
              <w:t>2012</w:t>
            </w:r>
          </w:p>
        </w:tc>
      </w:tr>
    </w:tbl>
    <w:p w:rsidR="00A54949" w:rsidRDefault="00A54949" w:rsidP="00A54949">
      <w:pPr>
        <w:pStyle w:val="a4"/>
        <w:ind w:left="842"/>
        <w:rPr>
          <w:rFonts w:eastAsia="Times New Roman"/>
          <w:b/>
        </w:rPr>
      </w:pPr>
    </w:p>
    <w:p w:rsidR="00487EFA" w:rsidRDefault="00487EFA" w:rsidP="00A54949">
      <w:pPr>
        <w:pStyle w:val="a4"/>
        <w:ind w:left="842"/>
        <w:rPr>
          <w:rFonts w:eastAsia="Times New Roman"/>
          <w:b/>
        </w:rPr>
      </w:pPr>
    </w:p>
    <w:p w:rsidR="00487EFA" w:rsidRDefault="00487EFA" w:rsidP="00A54949">
      <w:pPr>
        <w:pStyle w:val="a4"/>
        <w:ind w:left="842"/>
        <w:rPr>
          <w:rFonts w:eastAsia="Times New Roman"/>
          <w:b/>
        </w:rPr>
      </w:pPr>
    </w:p>
    <w:p w:rsidR="00487EFA" w:rsidRDefault="00487EFA" w:rsidP="00A54949">
      <w:pPr>
        <w:pStyle w:val="a4"/>
        <w:ind w:left="842"/>
        <w:rPr>
          <w:rFonts w:eastAsia="Times New Roman"/>
          <w:b/>
        </w:rPr>
      </w:pPr>
    </w:p>
    <w:p w:rsidR="00487EFA" w:rsidRDefault="00487EFA" w:rsidP="00A54949">
      <w:pPr>
        <w:pStyle w:val="a4"/>
        <w:ind w:left="842"/>
        <w:rPr>
          <w:rFonts w:eastAsia="Times New Roman"/>
          <w:b/>
        </w:rPr>
      </w:pPr>
    </w:p>
    <w:p w:rsidR="00487EFA" w:rsidRDefault="00487EFA" w:rsidP="00A54949">
      <w:pPr>
        <w:pStyle w:val="a4"/>
        <w:ind w:left="842"/>
        <w:rPr>
          <w:rFonts w:eastAsia="Times New Roman"/>
          <w:b/>
        </w:rPr>
      </w:pPr>
    </w:p>
    <w:p w:rsidR="00487EFA" w:rsidRDefault="00487EFA" w:rsidP="00A54949">
      <w:pPr>
        <w:pStyle w:val="a4"/>
        <w:ind w:left="842"/>
        <w:rPr>
          <w:rFonts w:eastAsia="Times New Roman"/>
          <w:b/>
        </w:rPr>
      </w:pPr>
    </w:p>
    <w:p w:rsidR="00487EFA" w:rsidRPr="00CF76CD" w:rsidRDefault="00487EFA" w:rsidP="00A54949">
      <w:pPr>
        <w:pStyle w:val="a4"/>
        <w:ind w:left="842"/>
        <w:rPr>
          <w:rFonts w:eastAsia="Times New Roman"/>
          <w:b/>
        </w:rPr>
      </w:pPr>
    </w:p>
    <w:p w:rsidR="00FA67D9" w:rsidRPr="00CF76CD" w:rsidRDefault="00BF4B49" w:rsidP="00A54949">
      <w:pPr>
        <w:pStyle w:val="a4"/>
        <w:numPr>
          <w:ilvl w:val="0"/>
          <w:numId w:val="28"/>
        </w:numPr>
        <w:rPr>
          <w:rFonts w:eastAsia="Times New Roman"/>
          <w:b/>
          <w:sz w:val="24"/>
          <w:szCs w:val="24"/>
        </w:rPr>
      </w:pPr>
      <w:r w:rsidRPr="00CF76CD">
        <w:rPr>
          <w:rFonts w:eastAsia="Times New Roman"/>
          <w:b/>
          <w:bCs/>
          <w:sz w:val="24"/>
          <w:szCs w:val="24"/>
          <w:u w:val="single"/>
        </w:rPr>
        <w:t>Внеурочная деятельность</w:t>
      </w:r>
    </w:p>
    <w:p w:rsidR="00FA67D9" w:rsidRPr="00CF76CD" w:rsidRDefault="00FA67D9">
      <w:pPr>
        <w:spacing w:line="5" w:lineRule="exact"/>
        <w:rPr>
          <w:sz w:val="20"/>
          <w:szCs w:val="20"/>
        </w:rPr>
      </w:pPr>
    </w:p>
    <w:p w:rsidR="00FA67D9" w:rsidRPr="00CF76CD" w:rsidRDefault="00BF4B49">
      <w:pPr>
        <w:spacing w:line="273" w:lineRule="auto"/>
        <w:ind w:left="120" w:firstLine="427"/>
        <w:jc w:val="both"/>
        <w:rPr>
          <w:sz w:val="20"/>
          <w:szCs w:val="20"/>
        </w:rPr>
      </w:pPr>
      <w:r w:rsidRPr="00CF76CD">
        <w:rPr>
          <w:rFonts w:eastAsia="Times New Roman"/>
          <w:sz w:val="24"/>
          <w:szCs w:val="24"/>
        </w:rPr>
        <w:t>Внеурочная деятельность организуется с учетом рекомендаций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(с изменениями).</w:t>
      </w:r>
    </w:p>
    <w:p w:rsidR="00FA67D9" w:rsidRPr="00CF76CD" w:rsidRDefault="00FA67D9">
      <w:pPr>
        <w:spacing w:line="17" w:lineRule="exact"/>
        <w:rPr>
          <w:sz w:val="20"/>
          <w:szCs w:val="20"/>
        </w:rPr>
      </w:pPr>
    </w:p>
    <w:p w:rsidR="00FA67D9" w:rsidRPr="00CF76CD" w:rsidRDefault="00BF4B49">
      <w:pPr>
        <w:spacing w:line="270" w:lineRule="auto"/>
        <w:ind w:left="120" w:firstLine="427"/>
        <w:jc w:val="both"/>
        <w:rPr>
          <w:sz w:val="20"/>
          <w:szCs w:val="20"/>
        </w:rPr>
      </w:pPr>
      <w:r w:rsidRPr="00CF76CD">
        <w:rPr>
          <w:rFonts w:eastAsia="Times New Roman"/>
          <w:sz w:val="24"/>
          <w:szCs w:val="24"/>
        </w:rPr>
        <w:lastRenderedPageBreak/>
        <w:t>Введение часов внеурочной деятельности увеличивает вариативность и адаптивность к интересам, потребностям и способностям школьников. В каждом классе начальной школы выделено 10 часов в неделю для организации такой деятельности.</w:t>
      </w:r>
    </w:p>
    <w:p w:rsidR="00FA67D9" w:rsidRPr="00CF76CD" w:rsidRDefault="00FA67D9">
      <w:pPr>
        <w:spacing w:line="19" w:lineRule="exact"/>
        <w:rPr>
          <w:sz w:val="20"/>
          <w:szCs w:val="20"/>
        </w:rPr>
      </w:pPr>
    </w:p>
    <w:p w:rsidR="00FA67D9" w:rsidRPr="00CF76CD" w:rsidRDefault="00BF4B49">
      <w:pPr>
        <w:spacing w:line="274" w:lineRule="auto"/>
        <w:ind w:left="120" w:firstLine="427"/>
        <w:jc w:val="both"/>
        <w:rPr>
          <w:sz w:val="20"/>
          <w:szCs w:val="20"/>
        </w:rPr>
      </w:pPr>
      <w:r w:rsidRPr="00CF76CD">
        <w:rPr>
          <w:rFonts w:eastAsia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F76CD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CF76CD">
        <w:rPr>
          <w:rFonts w:eastAsia="Times New Roman"/>
          <w:sz w:val="24"/>
          <w:szCs w:val="24"/>
        </w:rPr>
        <w:t>, общекультурное), в том числе через такие формы, как экскурсии, кружки, секции, круглые столы, конференции, диспуты, олимпиады, соревнования, поисковые и научные исследования, общественно полезные практики.</w:t>
      </w:r>
    </w:p>
    <w:p w:rsidR="00FA67D9" w:rsidRPr="00CF76CD" w:rsidRDefault="00FA67D9">
      <w:pPr>
        <w:spacing w:line="323" w:lineRule="exact"/>
        <w:rPr>
          <w:sz w:val="20"/>
          <w:szCs w:val="20"/>
        </w:rPr>
      </w:pPr>
    </w:p>
    <w:p w:rsidR="00FA67D9" w:rsidRPr="00CF76CD" w:rsidRDefault="00BF4B49">
      <w:pPr>
        <w:ind w:left="540"/>
        <w:rPr>
          <w:sz w:val="20"/>
          <w:szCs w:val="20"/>
        </w:rPr>
      </w:pPr>
      <w:r w:rsidRPr="00CF76CD">
        <w:rPr>
          <w:rFonts w:eastAsia="Times New Roman"/>
          <w:b/>
          <w:bCs/>
          <w:sz w:val="24"/>
          <w:szCs w:val="24"/>
        </w:rPr>
        <w:t>План внеурочной деятельности 1 – 4 классов на 2019 – 2020 учебный год</w:t>
      </w:r>
    </w:p>
    <w:p w:rsidR="00FA67D9" w:rsidRPr="00CF76CD" w:rsidRDefault="00FA67D9">
      <w:pPr>
        <w:spacing w:line="26" w:lineRule="exact"/>
        <w:rPr>
          <w:sz w:val="20"/>
          <w:szCs w:val="20"/>
        </w:rPr>
      </w:pPr>
    </w:p>
    <w:tbl>
      <w:tblPr>
        <w:tblW w:w="10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860"/>
        <w:gridCol w:w="640"/>
        <w:gridCol w:w="640"/>
        <w:gridCol w:w="620"/>
        <w:gridCol w:w="640"/>
        <w:gridCol w:w="880"/>
      </w:tblGrid>
      <w:tr w:rsidR="00CF76CD" w:rsidRPr="00CF76CD" w:rsidTr="00264477">
        <w:trPr>
          <w:trHeight w:val="281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12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Направление внеурочной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10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8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8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8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10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ind w:left="100"/>
              <w:rPr>
                <w:sz w:val="20"/>
                <w:szCs w:val="20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CF76CD" w:rsidRPr="00CF76CD" w:rsidTr="00264477">
        <w:trPr>
          <w:trHeight w:val="27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CF76C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CF76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CF76C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CF76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CF76C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CF76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73" w:lineRule="exact"/>
              <w:ind w:left="100"/>
              <w:rPr>
                <w:sz w:val="24"/>
                <w:szCs w:val="24"/>
              </w:rPr>
            </w:pPr>
            <w:proofErr w:type="spellStart"/>
            <w:r w:rsidRPr="00CF76C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CF76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</w:tr>
      <w:tr w:rsidR="00CF76CD" w:rsidRPr="00CF76CD" w:rsidTr="00264477">
        <w:trPr>
          <w:trHeight w:val="26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20"/>
              <w:rPr>
                <w:sz w:val="24"/>
                <w:szCs w:val="24"/>
              </w:rPr>
            </w:pPr>
            <w:proofErr w:type="spellStart"/>
            <w:r w:rsidRPr="00CF76CD">
              <w:rPr>
                <w:rFonts w:eastAsia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A67D9" w:rsidRPr="00CF76CD" w:rsidRDefault="0026447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Кружок «Математика и конструирование»</w:t>
            </w:r>
          </w:p>
          <w:p w:rsidR="00264477" w:rsidRPr="00CF76CD" w:rsidRDefault="00264477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64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F76CD" w:rsidRPr="00CF76CD" w:rsidTr="00264477">
        <w:trPr>
          <w:trHeight w:val="277"/>
        </w:trPr>
        <w:tc>
          <w:tcPr>
            <w:tcW w:w="3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73" w:lineRule="exact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Кружок «Веселая математика»</w:t>
            </w:r>
          </w:p>
        </w:tc>
        <w:tc>
          <w:tcPr>
            <w:tcW w:w="640" w:type="dxa"/>
            <w:tcBorders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D24B9D">
        <w:trPr>
          <w:trHeight w:val="26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«Спортивные игры народов России»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6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Спортивная секция по волейболу, баскетболу.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75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spacing w:line="27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</w:tr>
      <w:tr w:rsidR="00CF76CD" w:rsidRPr="00CF76CD" w:rsidTr="00264477">
        <w:trPr>
          <w:trHeight w:val="26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Изостудия «</w:t>
            </w:r>
            <w:proofErr w:type="spellStart"/>
            <w:r w:rsidR="00264477" w:rsidRPr="00CF76CD">
              <w:rPr>
                <w:rFonts w:eastAsia="Times New Roman"/>
                <w:sz w:val="24"/>
                <w:szCs w:val="24"/>
              </w:rPr>
              <w:t>Лоховская</w:t>
            </w:r>
            <w:proofErr w:type="spellEnd"/>
            <w:r w:rsidR="00264477" w:rsidRPr="00CF76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64477" w:rsidRPr="00CF76CD">
              <w:rPr>
                <w:rFonts w:eastAsia="Times New Roman"/>
                <w:sz w:val="24"/>
                <w:szCs w:val="24"/>
              </w:rPr>
              <w:t>АРТель</w:t>
            </w:r>
            <w:proofErr w:type="spellEnd"/>
            <w:r w:rsidR="00264477" w:rsidRPr="00CF76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 w:rsidP="00264477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</w:tr>
      <w:tr w:rsidR="00CF76CD" w:rsidRPr="00CF76CD" w:rsidTr="00D24B9D">
        <w:trPr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spacing w:line="273" w:lineRule="exact"/>
              <w:rPr>
                <w:sz w:val="24"/>
                <w:szCs w:val="24"/>
              </w:rPr>
            </w:pPr>
            <w:r w:rsidRPr="00CF76CD">
              <w:rPr>
                <w:sz w:val="24"/>
                <w:szCs w:val="24"/>
              </w:rPr>
              <w:t>«Рукодельница»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80F" w:rsidRPr="00CF76CD" w:rsidRDefault="00C3080F" w:rsidP="00C3080F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D24B9D">
        <w:trPr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73" w:lineRule="exact"/>
              <w:rPr>
                <w:sz w:val="24"/>
                <w:szCs w:val="24"/>
              </w:rPr>
            </w:pPr>
            <w:r w:rsidRPr="00CF76CD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68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Кружок театральный «Непоседы»</w:t>
            </w:r>
          </w:p>
        </w:tc>
        <w:tc>
          <w:tcPr>
            <w:tcW w:w="640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  <w:vAlign w:val="bottom"/>
          </w:tcPr>
          <w:p w:rsidR="00264477" w:rsidRPr="00CF76CD" w:rsidRDefault="00264477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6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 w:rsidP="002644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«</w:t>
            </w:r>
            <w:r w:rsidR="00264477" w:rsidRPr="00CF76CD">
              <w:rPr>
                <w:rFonts w:eastAsia="Times New Roman"/>
                <w:sz w:val="24"/>
                <w:szCs w:val="24"/>
              </w:rPr>
              <w:t>Я- патри</w:t>
            </w:r>
            <w:r w:rsidR="005518BD" w:rsidRPr="00CF76CD">
              <w:rPr>
                <w:rFonts w:eastAsia="Times New Roman"/>
                <w:sz w:val="24"/>
                <w:szCs w:val="24"/>
              </w:rPr>
              <w:t>о</w:t>
            </w:r>
            <w:r w:rsidR="00264477" w:rsidRPr="00CF76CD">
              <w:rPr>
                <w:rFonts w:eastAsia="Times New Roman"/>
                <w:sz w:val="24"/>
                <w:szCs w:val="24"/>
              </w:rPr>
              <w:t>т</w:t>
            </w:r>
            <w:r w:rsidRPr="00CF76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6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Кружок «Клуб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76CD" w:rsidRPr="00CF76CD" w:rsidTr="00264477">
        <w:trPr>
          <w:trHeight w:val="278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sz w:val="24"/>
                <w:szCs w:val="24"/>
              </w:rPr>
              <w:t>книголюбов»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</w:tr>
      <w:tr w:rsidR="00CF76CD" w:rsidRPr="00CF76CD" w:rsidTr="00264477">
        <w:trPr>
          <w:trHeight w:val="268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FA67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7D9" w:rsidRPr="00CF76CD" w:rsidRDefault="00BF4B4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F76CD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FA67D9" w:rsidRDefault="00FA67D9" w:rsidP="005518BD">
      <w:pPr>
        <w:tabs>
          <w:tab w:val="left" w:pos="710"/>
        </w:tabs>
        <w:rPr>
          <w:sz w:val="20"/>
          <w:szCs w:val="20"/>
        </w:rPr>
      </w:pPr>
    </w:p>
    <w:sectPr w:rsidR="00FA67D9" w:rsidSect="005518BD">
      <w:pgSz w:w="11900" w:h="16838"/>
      <w:pgMar w:top="933" w:right="1104" w:bottom="208" w:left="850" w:header="0" w:footer="0" w:gutter="0"/>
      <w:cols w:space="720" w:equalWidth="0">
        <w:col w:w="9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2E09F52"/>
    <w:lvl w:ilvl="0" w:tplc="87AC73BC">
      <w:start w:val="2"/>
      <w:numFmt w:val="decimal"/>
      <w:lvlText w:val="%1"/>
      <w:lvlJc w:val="left"/>
    </w:lvl>
    <w:lvl w:ilvl="1" w:tplc="81041AEC">
      <w:numFmt w:val="decimal"/>
      <w:lvlText w:val=""/>
      <w:lvlJc w:val="left"/>
    </w:lvl>
    <w:lvl w:ilvl="2" w:tplc="29B66E42">
      <w:numFmt w:val="decimal"/>
      <w:lvlText w:val=""/>
      <w:lvlJc w:val="left"/>
    </w:lvl>
    <w:lvl w:ilvl="3" w:tplc="43C8D382">
      <w:numFmt w:val="decimal"/>
      <w:lvlText w:val=""/>
      <w:lvlJc w:val="left"/>
    </w:lvl>
    <w:lvl w:ilvl="4" w:tplc="ACD88BCA">
      <w:numFmt w:val="decimal"/>
      <w:lvlText w:val=""/>
      <w:lvlJc w:val="left"/>
    </w:lvl>
    <w:lvl w:ilvl="5" w:tplc="2C3EBD78">
      <w:numFmt w:val="decimal"/>
      <w:lvlText w:val=""/>
      <w:lvlJc w:val="left"/>
    </w:lvl>
    <w:lvl w:ilvl="6" w:tplc="5A6C3C0A">
      <w:numFmt w:val="decimal"/>
      <w:lvlText w:val=""/>
      <w:lvlJc w:val="left"/>
    </w:lvl>
    <w:lvl w:ilvl="7" w:tplc="B0E4A378">
      <w:numFmt w:val="decimal"/>
      <w:lvlText w:val=""/>
      <w:lvlJc w:val="left"/>
    </w:lvl>
    <w:lvl w:ilvl="8" w:tplc="DD8C0766">
      <w:numFmt w:val="decimal"/>
      <w:lvlText w:val=""/>
      <w:lvlJc w:val="left"/>
    </w:lvl>
  </w:abstractNum>
  <w:abstractNum w:abstractNumId="1">
    <w:nsid w:val="00001238"/>
    <w:multiLevelType w:val="hybridMultilevel"/>
    <w:tmpl w:val="8A96151E"/>
    <w:lvl w:ilvl="0" w:tplc="9FE4785A">
      <w:start w:val="1"/>
      <w:numFmt w:val="bullet"/>
      <w:lvlText w:val="В"/>
      <w:lvlJc w:val="left"/>
    </w:lvl>
    <w:lvl w:ilvl="1" w:tplc="8DEC062C">
      <w:numFmt w:val="decimal"/>
      <w:lvlText w:val=""/>
      <w:lvlJc w:val="left"/>
    </w:lvl>
    <w:lvl w:ilvl="2" w:tplc="44AE1C02">
      <w:numFmt w:val="decimal"/>
      <w:lvlText w:val=""/>
      <w:lvlJc w:val="left"/>
    </w:lvl>
    <w:lvl w:ilvl="3" w:tplc="0320485A">
      <w:numFmt w:val="decimal"/>
      <w:lvlText w:val=""/>
      <w:lvlJc w:val="left"/>
    </w:lvl>
    <w:lvl w:ilvl="4" w:tplc="0526C1EE">
      <w:numFmt w:val="decimal"/>
      <w:lvlText w:val=""/>
      <w:lvlJc w:val="left"/>
    </w:lvl>
    <w:lvl w:ilvl="5" w:tplc="50BC9172">
      <w:numFmt w:val="decimal"/>
      <w:lvlText w:val=""/>
      <w:lvlJc w:val="left"/>
    </w:lvl>
    <w:lvl w:ilvl="6" w:tplc="4E78E3AA">
      <w:numFmt w:val="decimal"/>
      <w:lvlText w:val=""/>
      <w:lvlJc w:val="left"/>
    </w:lvl>
    <w:lvl w:ilvl="7" w:tplc="6B66AD1A">
      <w:numFmt w:val="decimal"/>
      <w:lvlText w:val=""/>
      <w:lvlJc w:val="left"/>
    </w:lvl>
    <w:lvl w:ilvl="8" w:tplc="4F189FFC">
      <w:numFmt w:val="decimal"/>
      <w:lvlText w:val=""/>
      <w:lvlJc w:val="left"/>
    </w:lvl>
  </w:abstractNum>
  <w:abstractNum w:abstractNumId="2">
    <w:nsid w:val="00001547"/>
    <w:multiLevelType w:val="hybridMultilevel"/>
    <w:tmpl w:val="5E9289DC"/>
    <w:lvl w:ilvl="0" w:tplc="5E86B766">
      <w:start w:val="1"/>
      <w:numFmt w:val="bullet"/>
      <w:lvlText w:val=""/>
      <w:lvlJc w:val="left"/>
    </w:lvl>
    <w:lvl w:ilvl="1" w:tplc="4352F90C">
      <w:numFmt w:val="decimal"/>
      <w:lvlText w:val=""/>
      <w:lvlJc w:val="left"/>
    </w:lvl>
    <w:lvl w:ilvl="2" w:tplc="D924B274">
      <w:numFmt w:val="decimal"/>
      <w:lvlText w:val=""/>
      <w:lvlJc w:val="left"/>
    </w:lvl>
    <w:lvl w:ilvl="3" w:tplc="98C8B728">
      <w:numFmt w:val="decimal"/>
      <w:lvlText w:val=""/>
      <w:lvlJc w:val="left"/>
    </w:lvl>
    <w:lvl w:ilvl="4" w:tplc="1F2EAB58">
      <w:numFmt w:val="decimal"/>
      <w:lvlText w:val=""/>
      <w:lvlJc w:val="left"/>
    </w:lvl>
    <w:lvl w:ilvl="5" w:tplc="ED36CFA0">
      <w:numFmt w:val="decimal"/>
      <w:lvlText w:val=""/>
      <w:lvlJc w:val="left"/>
    </w:lvl>
    <w:lvl w:ilvl="6" w:tplc="E8582730">
      <w:numFmt w:val="decimal"/>
      <w:lvlText w:val=""/>
      <w:lvlJc w:val="left"/>
    </w:lvl>
    <w:lvl w:ilvl="7" w:tplc="9E5A81B0">
      <w:numFmt w:val="decimal"/>
      <w:lvlText w:val=""/>
      <w:lvlJc w:val="left"/>
    </w:lvl>
    <w:lvl w:ilvl="8" w:tplc="9D1A7748">
      <w:numFmt w:val="decimal"/>
      <w:lvlText w:val=""/>
      <w:lvlJc w:val="left"/>
    </w:lvl>
  </w:abstractNum>
  <w:abstractNum w:abstractNumId="3">
    <w:nsid w:val="00001AD4"/>
    <w:multiLevelType w:val="hybridMultilevel"/>
    <w:tmpl w:val="2294FF52"/>
    <w:lvl w:ilvl="0" w:tplc="72A0F4C6">
      <w:start w:val="1"/>
      <w:numFmt w:val="bullet"/>
      <w:lvlText w:val="В"/>
      <w:lvlJc w:val="left"/>
    </w:lvl>
    <w:lvl w:ilvl="1" w:tplc="F4B43A18">
      <w:numFmt w:val="decimal"/>
      <w:lvlText w:val=""/>
      <w:lvlJc w:val="left"/>
    </w:lvl>
    <w:lvl w:ilvl="2" w:tplc="2C0E6BBA">
      <w:numFmt w:val="decimal"/>
      <w:lvlText w:val=""/>
      <w:lvlJc w:val="left"/>
    </w:lvl>
    <w:lvl w:ilvl="3" w:tplc="44E8078E">
      <w:numFmt w:val="decimal"/>
      <w:lvlText w:val=""/>
      <w:lvlJc w:val="left"/>
    </w:lvl>
    <w:lvl w:ilvl="4" w:tplc="4C942264">
      <w:numFmt w:val="decimal"/>
      <w:lvlText w:val=""/>
      <w:lvlJc w:val="left"/>
    </w:lvl>
    <w:lvl w:ilvl="5" w:tplc="D44C0CC8">
      <w:numFmt w:val="decimal"/>
      <w:lvlText w:val=""/>
      <w:lvlJc w:val="left"/>
    </w:lvl>
    <w:lvl w:ilvl="6" w:tplc="AC00ECC0">
      <w:numFmt w:val="decimal"/>
      <w:lvlText w:val=""/>
      <w:lvlJc w:val="left"/>
    </w:lvl>
    <w:lvl w:ilvl="7" w:tplc="38FEDAA8">
      <w:numFmt w:val="decimal"/>
      <w:lvlText w:val=""/>
      <w:lvlJc w:val="left"/>
    </w:lvl>
    <w:lvl w:ilvl="8" w:tplc="1F903164">
      <w:numFmt w:val="decimal"/>
      <w:lvlText w:val=""/>
      <w:lvlJc w:val="left"/>
    </w:lvl>
  </w:abstractNum>
  <w:abstractNum w:abstractNumId="4">
    <w:nsid w:val="00001E1F"/>
    <w:multiLevelType w:val="hybridMultilevel"/>
    <w:tmpl w:val="7652CA10"/>
    <w:lvl w:ilvl="0" w:tplc="7D606AA4">
      <w:start w:val="1"/>
      <w:numFmt w:val="bullet"/>
      <w:lvlText w:val="В"/>
      <w:lvlJc w:val="left"/>
    </w:lvl>
    <w:lvl w:ilvl="1" w:tplc="99E8EAF6">
      <w:numFmt w:val="decimal"/>
      <w:lvlText w:val=""/>
      <w:lvlJc w:val="left"/>
    </w:lvl>
    <w:lvl w:ilvl="2" w:tplc="782C8E62">
      <w:numFmt w:val="decimal"/>
      <w:lvlText w:val=""/>
      <w:lvlJc w:val="left"/>
    </w:lvl>
    <w:lvl w:ilvl="3" w:tplc="E3C2396A">
      <w:numFmt w:val="decimal"/>
      <w:lvlText w:val=""/>
      <w:lvlJc w:val="left"/>
    </w:lvl>
    <w:lvl w:ilvl="4" w:tplc="17AC94F6">
      <w:numFmt w:val="decimal"/>
      <w:lvlText w:val=""/>
      <w:lvlJc w:val="left"/>
    </w:lvl>
    <w:lvl w:ilvl="5" w:tplc="27C287B6">
      <w:numFmt w:val="decimal"/>
      <w:lvlText w:val=""/>
      <w:lvlJc w:val="left"/>
    </w:lvl>
    <w:lvl w:ilvl="6" w:tplc="DC10F652">
      <w:numFmt w:val="decimal"/>
      <w:lvlText w:val=""/>
      <w:lvlJc w:val="left"/>
    </w:lvl>
    <w:lvl w:ilvl="7" w:tplc="56567EAA">
      <w:numFmt w:val="decimal"/>
      <w:lvlText w:val=""/>
      <w:lvlJc w:val="left"/>
    </w:lvl>
    <w:lvl w:ilvl="8" w:tplc="A0BA6C74">
      <w:numFmt w:val="decimal"/>
      <w:lvlText w:val=""/>
      <w:lvlJc w:val="left"/>
    </w:lvl>
  </w:abstractNum>
  <w:abstractNum w:abstractNumId="5">
    <w:nsid w:val="000026A6"/>
    <w:multiLevelType w:val="hybridMultilevel"/>
    <w:tmpl w:val="2BEA0032"/>
    <w:lvl w:ilvl="0" w:tplc="C206FC4E">
      <w:start w:val="1"/>
      <w:numFmt w:val="bullet"/>
      <w:lvlText w:val=""/>
      <w:lvlJc w:val="left"/>
    </w:lvl>
    <w:lvl w:ilvl="1" w:tplc="C60E8140">
      <w:numFmt w:val="decimal"/>
      <w:lvlText w:val=""/>
      <w:lvlJc w:val="left"/>
    </w:lvl>
    <w:lvl w:ilvl="2" w:tplc="F760DAE8">
      <w:numFmt w:val="decimal"/>
      <w:lvlText w:val=""/>
      <w:lvlJc w:val="left"/>
    </w:lvl>
    <w:lvl w:ilvl="3" w:tplc="95125D7E">
      <w:numFmt w:val="decimal"/>
      <w:lvlText w:val=""/>
      <w:lvlJc w:val="left"/>
    </w:lvl>
    <w:lvl w:ilvl="4" w:tplc="FEC2F4D2">
      <w:numFmt w:val="decimal"/>
      <w:lvlText w:val=""/>
      <w:lvlJc w:val="left"/>
    </w:lvl>
    <w:lvl w:ilvl="5" w:tplc="C5E697F2">
      <w:numFmt w:val="decimal"/>
      <w:lvlText w:val=""/>
      <w:lvlJc w:val="left"/>
    </w:lvl>
    <w:lvl w:ilvl="6" w:tplc="C924E162">
      <w:numFmt w:val="decimal"/>
      <w:lvlText w:val=""/>
      <w:lvlJc w:val="left"/>
    </w:lvl>
    <w:lvl w:ilvl="7" w:tplc="2ED61522">
      <w:numFmt w:val="decimal"/>
      <w:lvlText w:val=""/>
      <w:lvlJc w:val="left"/>
    </w:lvl>
    <w:lvl w:ilvl="8" w:tplc="189C9B18">
      <w:numFmt w:val="decimal"/>
      <w:lvlText w:val=""/>
      <w:lvlJc w:val="left"/>
    </w:lvl>
  </w:abstractNum>
  <w:abstractNum w:abstractNumId="6">
    <w:nsid w:val="00002D12"/>
    <w:multiLevelType w:val="hybridMultilevel"/>
    <w:tmpl w:val="939E9DDC"/>
    <w:lvl w:ilvl="0" w:tplc="AF56189C">
      <w:start w:val="1"/>
      <w:numFmt w:val="bullet"/>
      <w:lvlText w:val="-"/>
      <w:lvlJc w:val="left"/>
    </w:lvl>
    <w:lvl w:ilvl="1" w:tplc="8FF0678A">
      <w:start w:val="1"/>
      <w:numFmt w:val="bullet"/>
      <w:lvlText w:val="-"/>
      <w:lvlJc w:val="left"/>
    </w:lvl>
    <w:lvl w:ilvl="2" w:tplc="ADD41028">
      <w:start w:val="3"/>
      <w:numFmt w:val="decimal"/>
      <w:lvlText w:val="%3."/>
      <w:lvlJc w:val="left"/>
    </w:lvl>
    <w:lvl w:ilvl="3" w:tplc="24288286">
      <w:start w:val="1"/>
      <w:numFmt w:val="decimal"/>
      <w:lvlText w:val="%4"/>
      <w:lvlJc w:val="left"/>
    </w:lvl>
    <w:lvl w:ilvl="4" w:tplc="DE7CFEA6">
      <w:numFmt w:val="decimal"/>
      <w:lvlText w:val=""/>
      <w:lvlJc w:val="left"/>
    </w:lvl>
    <w:lvl w:ilvl="5" w:tplc="D36C72AA">
      <w:numFmt w:val="decimal"/>
      <w:lvlText w:val=""/>
      <w:lvlJc w:val="left"/>
    </w:lvl>
    <w:lvl w:ilvl="6" w:tplc="66763092">
      <w:numFmt w:val="decimal"/>
      <w:lvlText w:val=""/>
      <w:lvlJc w:val="left"/>
    </w:lvl>
    <w:lvl w:ilvl="7" w:tplc="AB0A27C2">
      <w:numFmt w:val="decimal"/>
      <w:lvlText w:val=""/>
      <w:lvlJc w:val="left"/>
    </w:lvl>
    <w:lvl w:ilvl="8" w:tplc="80C0AECE">
      <w:numFmt w:val="decimal"/>
      <w:lvlText w:val=""/>
      <w:lvlJc w:val="left"/>
    </w:lvl>
  </w:abstractNum>
  <w:abstractNum w:abstractNumId="7">
    <w:nsid w:val="0000305E"/>
    <w:multiLevelType w:val="hybridMultilevel"/>
    <w:tmpl w:val="1D36E388"/>
    <w:lvl w:ilvl="0" w:tplc="77AC5D28">
      <w:start w:val="1"/>
      <w:numFmt w:val="bullet"/>
      <w:lvlText w:val="г."/>
      <w:lvlJc w:val="left"/>
    </w:lvl>
    <w:lvl w:ilvl="1" w:tplc="55785204">
      <w:numFmt w:val="decimal"/>
      <w:lvlText w:val=""/>
      <w:lvlJc w:val="left"/>
    </w:lvl>
    <w:lvl w:ilvl="2" w:tplc="E24869A2">
      <w:numFmt w:val="decimal"/>
      <w:lvlText w:val=""/>
      <w:lvlJc w:val="left"/>
    </w:lvl>
    <w:lvl w:ilvl="3" w:tplc="0E4481BA">
      <w:numFmt w:val="decimal"/>
      <w:lvlText w:val=""/>
      <w:lvlJc w:val="left"/>
    </w:lvl>
    <w:lvl w:ilvl="4" w:tplc="30466E54">
      <w:numFmt w:val="decimal"/>
      <w:lvlText w:val=""/>
      <w:lvlJc w:val="left"/>
    </w:lvl>
    <w:lvl w:ilvl="5" w:tplc="F8DCBFE0">
      <w:numFmt w:val="decimal"/>
      <w:lvlText w:val=""/>
      <w:lvlJc w:val="left"/>
    </w:lvl>
    <w:lvl w:ilvl="6" w:tplc="8D26544A">
      <w:numFmt w:val="decimal"/>
      <w:lvlText w:val=""/>
      <w:lvlJc w:val="left"/>
    </w:lvl>
    <w:lvl w:ilvl="7" w:tplc="01C8C6BE">
      <w:numFmt w:val="decimal"/>
      <w:lvlText w:val=""/>
      <w:lvlJc w:val="left"/>
    </w:lvl>
    <w:lvl w:ilvl="8" w:tplc="E77893A8">
      <w:numFmt w:val="decimal"/>
      <w:lvlText w:val=""/>
      <w:lvlJc w:val="left"/>
    </w:lvl>
  </w:abstractNum>
  <w:abstractNum w:abstractNumId="8">
    <w:nsid w:val="000039B3"/>
    <w:multiLevelType w:val="hybridMultilevel"/>
    <w:tmpl w:val="D6C6FC98"/>
    <w:lvl w:ilvl="0" w:tplc="06D21B82">
      <w:start w:val="1"/>
      <w:numFmt w:val="bullet"/>
      <w:lvlText w:val="-"/>
      <w:lvlJc w:val="left"/>
    </w:lvl>
    <w:lvl w:ilvl="1" w:tplc="97B0AC32">
      <w:start w:val="1"/>
      <w:numFmt w:val="bullet"/>
      <w:lvlText w:val="-"/>
      <w:lvlJc w:val="left"/>
    </w:lvl>
    <w:lvl w:ilvl="2" w:tplc="8ADEF038">
      <w:start w:val="1"/>
      <w:numFmt w:val="decimal"/>
      <w:lvlText w:val="%3"/>
      <w:lvlJc w:val="left"/>
    </w:lvl>
    <w:lvl w:ilvl="3" w:tplc="501EF0DE">
      <w:start w:val="2"/>
      <w:numFmt w:val="decimal"/>
      <w:lvlText w:val="%4."/>
      <w:lvlJc w:val="left"/>
    </w:lvl>
    <w:lvl w:ilvl="4" w:tplc="F54ABEEE">
      <w:numFmt w:val="decimal"/>
      <w:lvlText w:val=""/>
      <w:lvlJc w:val="left"/>
    </w:lvl>
    <w:lvl w:ilvl="5" w:tplc="3176E8BC">
      <w:numFmt w:val="decimal"/>
      <w:lvlText w:val=""/>
      <w:lvlJc w:val="left"/>
    </w:lvl>
    <w:lvl w:ilvl="6" w:tplc="0B58A4BA">
      <w:numFmt w:val="decimal"/>
      <w:lvlText w:val=""/>
      <w:lvlJc w:val="left"/>
    </w:lvl>
    <w:lvl w:ilvl="7" w:tplc="FA9E32B4">
      <w:numFmt w:val="decimal"/>
      <w:lvlText w:val=""/>
      <w:lvlJc w:val="left"/>
    </w:lvl>
    <w:lvl w:ilvl="8" w:tplc="8A1E0E1C">
      <w:numFmt w:val="decimal"/>
      <w:lvlText w:val=""/>
      <w:lvlJc w:val="left"/>
    </w:lvl>
  </w:abstractNum>
  <w:abstractNum w:abstractNumId="9">
    <w:nsid w:val="00003B25"/>
    <w:multiLevelType w:val="hybridMultilevel"/>
    <w:tmpl w:val="1E58A03C"/>
    <w:lvl w:ilvl="0" w:tplc="C8BC70F6">
      <w:start w:val="1"/>
      <w:numFmt w:val="bullet"/>
      <w:lvlText w:val="-"/>
      <w:lvlJc w:val="left"/>
    </w:lvl>
    <w:lvl w:ilvl="1" w:tplc="1D468768">
      <w:numFmt w:val="decimal"/>
      <w:lvlText w:val=""/>
      <w:lvlJc w:val="left"/>
    </w:lvl>
    <w:lvl w:ilvl="2" w:tplc="48FA29DA">
      <w:numFmt w:val="decimal"/>
      <w:lvlText w:val=""/>
      <w:lvlJc w:val="left"/>
    </w:lvl>
    <w:lvl w:ilvl="3" w:tplc="0AB4FA10">
      <w:numFmt w:val="decimal"/>
      <w:lvlText w:val=""/>
      <w:lvlJc w:val="left"/>
    </w:lvl>
    <w:lvl w:ilvl="4" w:tplc="CE96C760">
      <w:numFmt w:val="decimal"/>
      <w:lvlText w:val=""/>
      <w:lvlJc w:val="left"/>
    </w:lvl>
    <w:lvl w:ilvl="5" w:tplc="22821EBC">
      <w:numFmt w:val="decimal"/>
      <w:lvlText w:val=""/>
      <w:lvlJc w:val="left"/>
    </w:lvl>
    <w:lvl w:ilvl="6" w:tplc="901AD536">
      <w:numFmt w:val="decimal"/>
      <w:lvlText w:val=""/>
      <w:lvlJc w:val="left"/>
    </w:lvl>
    <w:lvl w:ilvl="7" w:tplc="1C1A72EE">
      <w:numFmt w:val="decimal"/>
      <w:lvlText w:val=""/>
      <w:lvlJc w:val="left"/>
    </w:lvl>
    <w:lvl w:ilvl="8" w:tplc="9F0E8608">
      <w:numFmt w:val="decimal"/>
      <w:lvlText w:val=""/>
      <w:lvlJc w:val="left"/>
    </w:lvl>
  </w:abstractNum>
  <w:abstractNum w:abstractNumId="10">
    <w:nsid w:val="0000428B"/>
    <w:multiLevelType w:val="hybridMultilevel"/>
    <w:tmpl w:val="62EC54FE"/>
    <w:lvl w:ilvl="0" w:tplc="2F5A0178">
      <w:start w:val="8"/>
      <w:numFmt w:val="decimal"/>
      <w:lvlText w:val="%1."/>
      <w:lvlJc w:val="left"/>
    </w:lvl>
    <w:lvl w:ilvl="1" w:tplc="9112F7FE">
      <w:numFmt w:val="decimal"/>
      <w:lvlText w:val=""/>
      <w:lvlJc w:val="left"/>
    </w:lvl>
    <w:lvl w:ilvl="2" w:tplc="839EB7B2">
      <w:numFmt w:val="decimal"/>
      <w:lvlText w:val=""/>
      <w:lvlJc w:val="left"/>
    </w:lvl>
    <w:lvl w:ilvl="3" w:tplc="9AAAF038">
      <w:numFmt w:val="decimal"/>
      <w:lvlText w:val=""/>
      <w:lvlJc w:val="left"/>
    </w:lvl>
    <w:lvl w:ilvl="4" w:tplc="57B8ACF4">
      <w:numFmt w:val="decimal"/>
      <w:lvlText w:val=""/>
      <w:lvlJc w:val="left"/>
    </w:lvl>
    <w:lvl w:ilvl="5" w:tplc="C3040A5C">
      <w:numFmt w:val="decimal"/>
      <w:lvlText w:val=""/>
      <w:lvlJc w:val="left"/>
    </w:lvl>
    <w:lvl w:ilvl="6" w:tplc="E4B0CAD4">
      <w:numFmt w:val="decimal"/>
      <w:lvlText w:val=""/>
      <w:lvlJc w:val="left"/>
    </w:lvl>
    <w:lvl w:ilvl="7" w:tplc="CAB88E06">
      <w:numFmt w:val="decimal"/>
      <w:lvlText w:val=""/>
      <w:lvlJc w:val="left"/>
    </w:lvl>
    <w:lvl w:ilvl="8" w:tplc="1D5A75D6">
      <w:numFmt w:val="decimal"/>
      <w:lvlText w:val=""/>
      <w:lvlJc w:val="left"/>
    </w:lvl>
  </w:abstractNum>
  <w:abstractNum w:abstractNumId="11">
    <w:nsid w:val="0000440D"/>
    <w:multiLevelType w:val="hybridMultilevel"/>
    <w:tmpl w:val="364ECD3E"/>
    <w:lvl w:ilvl="0" w:tplc="3A5E6FFA">
      <w:start w:val="1"/>
      <w:numFmt w:val="bullet"/>
      <w:lvlText w:val="в"/>
      <w:lvlJc w:val="left"/>
    </w:lvl>
    <w:lvl w:ilvl="1" w:tplc="31167D00">
      <w:start w:val="1"/>
      <w:numFmt w:val="bullet"/>
      <w:lvlText w:val=""/>
      <w:lvlJc w:val="left"/>
    </w:lvl>
    <w:lvl w:ilvl="2" w:tplc="09DC90C4">
      <w:numFmt w:val="decimal"/>
      <w:lvlText w:val=""/>
      <w:lvlJc w:val="left"/>
    </w:lvl>
    <w:lvl w:ilvl="3" w:tplc="55E6E254">
      <w:numFmt w:val="decimal"/>
      <w:lvlText w:val=""/>
      <w:lvlJc w:val="left"/>
    </w:lvl>
    <w:lvl w:ilvl="4" w:tplc="67F6C4EA">
      <w:numFmt w:val="decimal"/>
      <w:lvlText w:val=""/>
      <w:lvlJc w:val="left"/>
    </w:lvl>
    <w:lvl w:ilvl="5" w:tplc="D728C21E">
      <w:numFmt w:val="decimal"/>
      <w:lvlText w:val=""/>
      <w:lvlJc w:val="left"/>
    </w:lvl>
    <w:lvl w:ilvl="6" w:tplc="8DCAEDAA">
      <w:numFmt w:val="decimal"/>
      <w:lvlText w:val=""/>
      <w:lvlJc w:val="left"/>
    </w:lvl>
    <w:lvl w:ilvl="7" w:tplc="2E8891DA">
      <w:numFmt w:val="decimal"/>
      <w:lvlText w:val=""/>
      <w:lvlJc w:val="left"/>
    </w:lvl>
    <w:lvl w:ilvl="8" w:tplc="EC169DAC">
      <w:numFmt w:val="decimal"/>
      <w:lvlText w:val=""/>
      <w:lvlJc w:val="left"/>
    </w:lvl>
  </w:abstractNum>
  <w:abstractNum w:abstractNumId="12">
    <w:nsid w:val="00004509"/>
    <w:multiLevelType w:val="hybridMultilevel"/>
    <w:tmpl w:val="9B4C5488"/>
    <w:lvl w:ilvl="0" w:tplc="4986FF0E">
      <w:start w:val="2"/>
      <w:numFmt w:val="decimal"/>
      <w:lvlText w:val="%1."/>
      <w:lvlJc w:val="left"/>
    </w:lvl>
    <w:lvl w:ilvl="1" w:tplc="6A025E90">
      <w:numFmt w:val="decimal"/>
      <w:lvlText w:val=""/>
      <w:lvlJc w:val="left"/>
    </w:lvl>
    <w:lvl w:ilvl="2" w:tplc="33DA805A">
      <w:numFmt w:val="decimal"/>
      <w:lvlText w:val=""/>
      <w:lvlJc w:val="left"/>
    </w:lvl>
    <w:lvl w:ilvl="3" w:tplc="783AEF46">
      <w:numFmt w:val="decimal"/>
      <w:lvlText w:val=""/>
      <w:lvlJc w:val="left"/>
    </w:lvl>
    <w:lvl w:ilvl="4" w:tplc="FD1A5BE6">
      <w:numFmt w:val="decimal"/>
      <w:lvlText w:val=""/>
      <w:lvlJc w:val="left"/>
    </w:lvl>
    <w:lvl w:ilvl="5" w:tplc="23A4C900">
      <w:numFmt w:val="decimal"/>
      <w:lvlText w:val=""/>
      <w:lvlJc w:val="left"/>
    </w:lvl>
    <w:lvl w:ilvl="6" w:tplc="A7B41480">
      <w:numFmt w:val="decimal"/>
      <w:lvlText w:val=""/>
      <w:lvlJc w:val="left"/>
    </w:lvl>
    <w:lvl w:ilvl="7" w:tplc="CEBA4134">
      <w:numFmt w:val="decimal"/>
      <w:lvlText w:val=""/>
      <w:lvlJc w:val="left"/>
    </w:lvl>
    <w:lvl w:ilvl="8" w:tplc="DDC8F2F6">
      <w:numFmt w:val="decimal"/>
      <w:lvlText w:val=""/>
      <w:lvlJc w:val="left"/>
    </w:lvl>
  </w:abstractNum>
  <w:abstractNum w:abstractNumId="13">
    <w:nsid w:val="0000491C"/>
    <w:multiLevelType w:val="hybridMultilevel"/>
    <w:tmpl w:val="668C93BE"/>
    <w:lvl w:ilvl="0" w:tplc="7FD0ECEC">
      <w:start w:val="1"/>
      <w:numFmt w:val="bullet"/>
      <w:lvlText w:val=""/>
      <w:lvlJc w:val="left"/>
    </w:lvl>
    <w:lvl w:ilvl="1" w:tplc="D64CCF0A">
      <w:numFmt w:val="decimal"/>
      <w:lvlText w:val=""/>
      <w:lvlJc w:val="left"/>
    </w:lvl>
    <w:lvl w:ilvl="2" w:tplc="4E4294A8">
      <w:numFmt w:val="decimal"/>
      <w:lvlText w:val=""/>
      <w:lvlJc w:val="left"/>
    </w:lvl>
    <w:lvl w:ilvl="3" w:tplc="72604AB6">
      <w:numFmt w:val="decimal"/>
      <w:lvlText w:val=""/>
      <w:lvlJc w:val="left"/>
    </w:lvl>
    <w:lvl w:ilvl="4" w:tplc="B95EE8B0">
      <w:numFmt w:val="decimal"/>
      <w:lvlText w:val=""/>
      <w:lvlJc w:val="left"/>
    </w:lvl>
    <w:lvl w:ilvl="5" w:tplc="3250B676">
      <w:numFmt w:val="decimal"/>
      <w:lvlText w:val=""/>
      <w:lvlJc w:val="left"/>
    </w:lvl>
    <w:lvl w:ilvl="6" w:tplc="52F8720E">
      <w:numFmt w:val="decimal"/>
      <w:lvlText w:val=""/>
      <w:lvlJc w:val="left"/>
    </w:lvl>
    <w:lvl w:ilvl="7" w:tplc="ED4AEB24">
      <w:numFmt w:val="decimal"/>
      <w:lvlText w:val=""/>
      <w:lvlJc w:val="left"/>
    </w:lvl>
    <w:lvl w:ilvl="8" w:tplc="735C01D2">
      <w:numFmt w:val="decimal"/>
      <w:lvlText w:val=""/>
      <w:lvlJc w:val="left"/>
    </w:lvl>
  </w:abstractNum>
  <w:abstractNum w:abstractNumId="14">
    <w:nsid w:val="00004D06"/>
    <w:multiLevelType w:val="hybridMultilevel"/>
    <w:tmpl w:val="3AA2DB54"/>
    <w:lvl w:ilvl="0" w:tplc="B5D64610">
      <w:start w:val="1"/>
      <w:numFmt w:val="bullet"/>
      <w:lvlText w:val=""/>
      <w:lvlJc w:val="left"/>
    </w:lvl>
    <w:lvl w:ilvl="1" w:tplc="4D60DA8A">
      <w:numFmt w:val="decimal"/>
      <w:lvlText w:val=""/>
      <w:lvlJc w:val="left"/>
    </w:lvl>
    <w:lvl w:ilvl="2" w:tplc="808E3198">
      <w:numFmt w:val="decimal"/>
      <w:lvlText w:val=""/>
      <w:lvlJc w:val="left"/>
    </w:lvl>
    <w:lvl w:ilvl="3" w:tplc="F0B60B10">
      <w:numFmt w:val="decimal"/>
      <w:lvlText w:val=""/>
      <w:lvlJc w:val="left"/>
    </w:lvl>
    <w:lvl w:ilvl="4" w:tplc="C6202DB4">
      <w:numFmt w:val="decimal"/>
      <w:lvlText w:val=""/>
      <w:lvlJc w:val="left"/>
    </w:lvl>
    <w:lvl w:ilvl="5" w:tplc="D452F3FA">
      <w:numFmt w:val="decimal"/>
      <w:lvlText w:val=""/>
      <w:lvlJc w:val="left"/>
    </w:lvl>
    <w:lvl w:ilvl="6" w:tplc="6D327F82">
      <w:numFmt w:val="decimal"/>
      <w:lvlText w:val=""/>
      <w:lvlJc w:val="left"/>
    </w:lvl>
    <w:lvl w:ilvl="7" w:tplc="02F02F48">
      <w:numFmt w:val="decimal"/>
      <w:lvlText w:val=""/>
      <w:lvlJc w:val="left"/>
    </w:lvl>
    <w:lvl w:ilvl="8" w:tplc="3FC6F056">
      <w:numFmt w:val="decimal"/>
      <w:lvlText w:val=""/>
      <w:lvlJc w:val="left"/>
    </w:lvl>
  </w:abstractNum>
  <w:abstractNum w:abstractNumId="15">
    <w:nsid w:val="00004DB7"/>
    <w:multiLevelType w:val="hybridMultilevel"/>
    <w:tmpl w:val="C31A785A"/>
    <w:lvl w:ilvl="0" w:tplc="B67641CE">
      <w:start w:val="1"/>
      <w:numFmt w:val="bullet"/>
      <w:lvlText w:val=""/>
      <w:lvlJc w:val="left"/>
    </w:lvl>
    <w:lvl w:ilvl="1" w:tplc="E27A259E">
      <w:numFmt w:val="decimal"/>
      <w:lvlText w:val=""/>
      <w:lvlJc w:val="left"/>
    </w:lvl>
    <w:lvl w:ilvl="2" w:tplc="9D94D10A">
      <w:numFmt w:val="decimal"/>
      <w:lvlText w:val=""/>
      <w:lvlJc w:val="left"/>
    </w:lvl>
    <w:lvl w:ilvl="3" w:tplc="FAE4961A">
      <w:numFmt w:val="decimal"/>
      <w:lvlText w:val=""/>
      <w:lvlJc w:val="left"/>
    </w:lvl>
    <w:lvl w:ilvl="4" w:tplc="D32274AC">
      <w:numFmt w:val="decimal"/>
      <w:lvlText w:val=""/>
      <w:lvlJc w:val="left"/>
    </w:lvl>
    <w:lvl w:ilvl="5" w:tplc="8F04F41A">
      <w:numFmt w:val="decimal"/>
      <w:lvlText w:val=""/>
      <w:lvlJc w:val="left"/>
    </w:lvl>
    <w:lvl w:ilvl="6" w:tplc="239EBEE4">
      <w:numFmt w:val="decimal"/>
      <w:lvlText w:val=""/>
      <w:lvlJc w:val="left"/>
    </w:lvl>
    <w:lvl w:ilvl="7" w:tplc="B5366824">
      <w:numFmt w:val="decimal"/>
      <w:lvlText w:val=""/>
      <w:lvlJc w:val="left"/>
    </w:lvl>
    <w:lvl w:ilvl="8" w:tplc="9CF4D810">
      <w:numFmt w:val="decimal"/>
      <w:lvlText w:val=""/>
      <w:lvlJc w:val="left"/>
    </w:lvl>
  </w:abstractNum>
  <w:abstractNum w:abstractNumId="16">
    <w:nsid w:val="00004DC8"/>
    <w:multiLevelType w:val="hybridMultilevel"/>
    <w:tmpl w:val="2490F940"/>
    <w:lvl w:ilvl="0" w:tplc="AD5C3B3C">
      <w:start w:val="1"/>
      <w:numFmt w:val="bullet"/>
      <w:lvlText w:val="-"/>
      <w:lvlJc w:val="left"/>
    </w:lvl>
    <w:lvl w:ilvl="1" w:tplc="C43E20F0">
      <w:start w:val="1"/>
      <w:numFmt w:val="decimal"/>
      <w:lvlText w:val="%2"/>
      <w:lvlJc w:val="left"/>
    </w:lvl>
    <w:lvl w:ilvl="2" w:tplc="0714DC44">
      <w:start w:val="5"/>
      <w:numFmt w:val="decimal"/>
      <w:lvlText w:val="%3."/>
      <w:lvlJc w:val="left"/>
    </w:lvl>
    <w:lvl w:ilvl="3" w:tplc="D3225142">
      <w:numFmt w:val="decimal"/>
      <w:lvlText w:val=""/>
      <w:lvlJc w:val="left"/>
    </w:lvl>
    <w:lvl w:ilvl="4" w:tplc="D1CE62AA">
      <w:numFmt w:val="decimal"/>
      <w:lvlText w:val=""/>
      <w:lvlJc w:val="left"/>
    </w:lvl>
    <w:lvl w:ilvl="5" w:tplc="69D44DD0">
      <w:numFmt w:val="decimal"/>
      <w:lvlText w:val=""/>
      <w:lvlJc w:val="left"/>
    </w:lvl>
    <w:lvl w:ilvl="6" w:tplc="8F5E9226">
      <w:numFmt w:val="decimal"/>
      <w:lvlText w:val=""/>
      <w:lvlJc w:val="left"/>
    </w:lvl>
    <w:lvl w:ilvl="7" w:tplc="2FF0615C">
      <w:numFmt w:val="decimal"/>
      <w:lvlText w:val=""/>
      <w:lvlJc w:val="left"/>
    </w:lvl>
    <w:lvl w:ilvl="8" w:tplc="7D0C9398">
      <w:numFmt w:val="decimal"/>
      <w:lvlText w:val=""/>
      <w:lvlJc w:val="left"/>
    </w:lvl>
  </w:abstractNum>
  <w:abstractNum w:abstractNumId="17">
    <w:nsid w:val="000054DE"/>
    <w:multiLevelType w:val="hybridMultilevel"/>
    <w:tmpl w:val="743E1138"/>
    <w:lvl w:ilvl="0" w:tplc="DB665758">
      <w:start w:val="1"/>
      <w:numFmt w:val="decimal"/>
      <w:lvlText w:val="%1."/>
      <w:lvlJc w:val="left"/>
    </w:lvl>
    <w:lvl w:ilvl="1" w:tplc="4FA843D8">
      <w:numFmt w:val="decimal"/>
      <w:lvlText w:val=""/>
      <w:lvlJc w:val="left"/>
    </w:lvl>
    <w:lvl w:ilvl="2" w:tplc="28C2221C">
      <w:numFmt w:val="decimal"/>
      <w:lvlText w:val=""/>
      <w:lvlJc w:val="left"/>
    </w:lvl>
    <w:lvl w:ilvl="3" w:tplc="EB303FC6">
      <w:numFmt w:val="decimal"/>
      <w:lvlText w:val=""/>
      <w:lvlJc w:val="left"/>
    </w:lvl>
    <w:lvl w:ilvl="4" w:tplc="DFBCBD08">
      <w:numFmt w:val="decimal"/>
      <w:lvlText w:val=""/>
      <w:lvlJc w:val="left"/>
    </w:lvl>
    <w:lvl w:ilvl="5" w:tplc="6D42E87C">
      <w:numFmt w:val="decimal"/>
      <w:lvlText w:val=""/>
      <w:lvlJc w:val="left"/>
    </w:lvl>
    <w:lvl w:ilvl="6" w:tplc="75D011CC">
      <w:numFmt w:val="decimal"/>
      <w:lvlText w:val=""/>
      <w:lvlJc w:val="left"/>
    </w:lvl>
    <w:lvl w:ilvl="7" w:tplc="052CA4C4">
      <w:numFmt w:val="decimal"/>
      <w:lvlText w:val=""/>
      <w:lvlJc w:val="left"/>
    </w:lvl>
    <w:lvl w:ilvl="8" w:tplc="5B4AB742">
      <w:numFmt w:val="decimal"/>
      <w:lvlText w:val=""/>
      <w:lvlJc w:val="left"/>
    </w:lvl>
  </w:abstractNum>
  <w:abstractNum w:abstractNumId="18">
    <w:nsid w:val="00005D03"/>
    <w:multiLevelType w:val="hybridMultilevel"/>
    <w:tmpl w:val="13A6428E"/>
    <w:lvl w:ilvl="0" w:tplc="CFE4DE44">
      <w:start w:val="1"/>
      <w:numFmt w:val="decimal"/>
      <w:lvlText w:val="%1."/>
      <w:lvlJc w:val="left"/>
    </w:lvl>
    <w:lvl w:ilvl="1" w:tplc="8F7CF40C">
      <w:numFmt w:val="decimal"/>
      <w:lvlText w:val=""/>
      <w:lvlJc w:val="left"/>
    </w:lvl>
    <w:lvl w:ilvl="2" w:tplc="271CBF8C">
      <w:numFmt w:val="decimal"/>
      <w:lvlText w:val=""/>
      <w:lvlJc w:val="left"/>
    </w:lvl>
    <w:lvl w:ilvl="3" w:tplc="CF9C1AC0">
      <w:numFmt w:val="decimal"/>
      <w:lvlText w:val=""/>
      <w:lvlJc w:val="left"/>
    </w:lvl>
    <w:lvl w:ilvl="4" w:tplc="8FC26E1A">
      <w:numFmt w:val="decimal"/>
      <w:lvlText w:val=""/>
      <w:lvlJc w:val="left"/>
    </w:lvl>
    <w:lvl w:ilvl="5" w:tplc="60AE8EA6">
      <w:numFmt w:val="decimal"/>
      <w:lvlText w:val=""/>
      <w:lvlJc w:val="left"/>
    </w:lvl>
    <w:lvl w:ilvl="6" w:tplc="EDBCEF14">
      <w:numFmt w:val="decimal"/>
      <w:lvlText w:val=""/>
      <w:lvlJc w:val="left"/>
    </w:lvl>
    <w:lvl w:ilvl="7" w:tplc="5DBA2234">
      <w:numFmt w:val="decimal"/>
      <w:lvlText w:val=""/>
      <w:lvlJc w:val="left"/>
    </w:lvl>
    <w:lvl w:ilvl="8" w:tplc="77509264">
      <w:numFmt w:val="decimal"/>
      <w:lvlText w:val=""/>
      <w:lvlJc w:val="left"/>
    </w:lvl>
  </w:abstractNum>
  <w:abstractNum w:abstractNumId="19">
    <w:nsid w:val="00006443"/>
    <w:multiLevelType w:val="hybridMultilevel"/>
    <w:tmpl w:val="A4BC4142"/>
    <w:lvl w:ilvl="0" w:tplc="01AEC8A4">
      <w:start w:val="1"/>
      <w:numFmt w:val="bullet"/>
      <w:lvlText w:val="-"/>
      <w:lvlJc w:val="left"/>
    </w:lvl>
    <w:lvl w:ilvl="1" w:tplc="B9801DD6">
      <w:start w:val="6"/>
      <w:numFmt w:val="decimal"/>
      <w:lvlText w:val="%2."/>
      <w:lvlJc w:val="left"/>
    </w:lvl>
    <w:lvl w:ilvl="2" w:tplc="1C404D56">
      <w:start w:val="1"/>
      <w:numFmt w:val="decimal"/>
      <w:lvlText w:val="%3"/>
      <w:lvlJc w:val="left"/>
    </w:lvl>
    <w:lvl w:ilvl="3" w:tplc="58AC2AC2">
      <w:numFmt w:val="decimal"/>
      <w:lvlText w:val=""/>
      <w:lvlJc w:val="left"/>
    </w:lvl>
    <w:lvl w:ilvl="4" w:tplc="9C8E78D8">
      <w:numFmt w:val="decimal"/>
      <w:lvlText w:val=""/>
      <w:lvlJc w:val="left"/>
    </w:lvl>
    <w:lvl w:ilvl="5" w:tplc="919804E6">
      <w:numFmt w:val="decimal"/>
      <w:lvlText w:val=""/>
      <w:lvlJc w:val="left"/>
    </w:lvl>
    <w:lvl w:ilvl="6" w:tplc="46769D64">
      <w:numFmt w:val="decimal"/>
      <w:lvlText w:val=""/>
      <w:lvlJc w:val="left"/>
    </w:lvl>
    <w:lvl w:ilvl="7" w:tplc="9D38E08A">
      <w:numFmt w:val="decimal"/>
      <w:lvlText w:val=""/>
      <w:lvlJc w:val="left"/>
    </w:lvl>
    <w:lvl w:ilvl="8" w:tplc="D0A01A14">
      <w:numFmt w:val="decimal"/>
      <w:lvlText w:val=""/>
      <w:lvlJc w:val="left"/>
    </w:lvl>
  </w:abstractNum>
  <w:abstractNum w:abstractNumId="20">
    <w:nsid w:val="000066BB"/>
    <w:multiLevelType w:val="hybridMultilevel"/>
    <w:tmpl w:val="FA507DF8"/>
    <w:lvl w:ilvl="0" w:tplc="1FBA99F4">
      <w:start w:val="1"/>
      <w:numFmt w:val="bullet"/>
      <w:lvlText w:val="-"/>
      <w:lvlJc w:val="left"/>
    </w:lvl>
    <w:lvl w:ilvl="1" w:tplc="96D28BAA">
      <w:start w:val="7"/>
      <w:numFmt w:val="decimal"/>
      <w:lvlText w:val="%2."/>
      <w:lvlJc w:val="left"/>
    </w:lvl>
    <w:lvl w:ilvl="2" w:tplc="7B0A8BF4">
      <w:start w:val="1"/>
      <w:numFmt w:val="decimal"/>
      <w:lvlText w:val="%3"/>
      <w:lvlJc w:val="left"/>
    </w:lvl>
    <w:lvl w:ilvl="3" w:tplc="83221446">
      <w:numFmt w:val="decimal"/>
      <w:lvlText w:val=""/>
      <w:lvlJc w:val="left"/>
    </w:lvl>
    <w:lvl w:ilvl="4" w:tplc="2C566E54">
      <w:numFmt w:val="decimal"/>
      <w:lvlText w:val=""/>
      <w:lvlJc w:val="left"/>
    </w:lvl>
    <w:lvl w:ilvl="5" w:tplc="2ADA4DFA">
      <w:numFmt w:val="decimal"/>
      <w:lvlText w:val=""/>
      <w:lvlJc w:val="left"/>
    </w:lvl>
    <w:lvl w:ilvl="6" w:tplc="ECBEBA50">
      <w:numFmt w:val="decimal"/>
      <w:lvlText w:val=""/>
      <w:lvlJc w:val="left"/>
    </w:lvl>
    <w:lvl w:ilvl="7" w:tplc="0CD0CC0C">
      <w:numFmt w:val="decimal"/>
      <w:lvlText w:val=""/>
      <w:lvlJc w:val="left"/>
    </w:lvl>
    <w:lvl w:ilvl="8" w:tplc="79760A8E">
      <w:numFmt w:val="decimal"/>
      <w:lvlText w:val=""/>
      <w:lvlJc w:val="left"/>
    </w:lvl>
  </w:abstractNum>
  <w:abstractNum w:abstractNumId="21">
    <w:nsid w:val="00006E5D"/>
    <w:multiLevelType w:val="hybridMultilevel"/>
    <w:tmpl w:val="F83A8EF2"/>
    <w:lvl w:ilvl="0" w:tplc="4EDA93F2">
      <w:start w:val="3"/>
      <w:numFmt w:val="decimal"/>
      <w:lvlText w:val="%1."/>
      <w:lvlJc w:val="left"/>
    </w:lvl>
    <w:lvl w:ilvl="1" w:tplc="4874D9BE">
      <w:numFmt w:val="decimal"/>
      <w:lvlText w:val=""/>
      <w:lvlJc w:val="left"/>
    </w:lvl>
    <w:lvl w:ilvl="2" w:tplc="FFB8E386">
      <w:numFmt w:val="decimal"/>
      <w:lvlText w:val=""/>
      <w:lvlJc w:val="left"/>
    </w:lvl>
    <w:lvl w:ilvl="3" w:tplc="1C1820F6">
      <w:numFmt w:val="decimal"/>
      <w:lvlText w:val=""/>
      <w:lvlJc w:val="left"/>
    </w:lvl>
    <w:lvl w:ilvl="4" w:tplc="ECF2838C">
      <w:numFmt w:val="decimal"/>
      <w:lvlText w:val=""/>
      <w:lvlJc w:val="left"/>
    </w:lvl>
    <w:lvl w:ilvl="5" w:tplc="2F3C5B08">
      <w:numFmt w:val="decimal"/>
      <w:lvlText w:val=""/>
      <w:lvlJc w:val="left"/>
    </w:lvl>
    <w:lvl w:ilvl="6" w:tplc="9CAA972E">
      <w:numFmt w:val="decimal"/>
      <w:lvlText w:val=""/>
      <w:lvlJc w:val="left"/>
    </w:lvl>
    <w:lvl w:ilvl="7" w:tplc="3B7EE200">
      <w:numFmt w:val="decimal"/>
      <w:lvlText w:val=""/>
      <w:lvlJc w:val="left"/>
    </w:lvl>
    <w:lvl w:ilvl="8" w:tplc="A9244B02">
      <w:numFmt w:val="decimal"/>
      <w:lvlText w:val=""/>
      <w:lvlJc w:val="left"/>
    </w:lvl>
  </w:abstractNum>
  <w:abstractNum w:abstractNumId="22">
    <w:nsid w:val="0000701F"/>
    <w:multiLevelType w:val="hybridMultilevel"/>
    <w:tmpl w:val="8F2C12C4"/>
    <w:lvl w:ilvl="0" w:tplc="2D72F246">
      <w:start w:val="1"/>
      <w:numFmt w:val="bullet"/>
      <w:lvlText w:val="с"/>
      <w:lvlJc w:val="left"/>
    </w:lvl>
    <w:lvl w:ilvl="1" w:tplc="0BC831B2">
      <w:numFmt w:val="decimal"/>
      <w:lvlText w:val=""/>
      <w:lvlJc w:val="left"/>
    </w:lvl>
    <w:lvl w:ilvl="2" w:tplc="E1E22458">
      <w:numFmt w:val="decimal"/>
      <w:lvlText w:val=""/>
      <w:lvlJc w:val="left"/>
    </w:lvl>
    <w:lvl w:ilvl="3" w:tplc="A8AE8C92">
      <w:numFmt w:val="decimal"/>
      <w:lvlText w:val=""/>
      <w:lvlJc w:val="left"/>
    </w:lvl>
    <w:lvl w:ilvl="4" w:tplc="2C0A0102">
      <w:numFmt w:val="decimal"/>
      <w:lvlText w:val=""/>
      <w:lvlJc w:val="left"/>
    </w:lvl>
    <w:lvl w:ilvl="5" w:tplc="254E7DD4">
      <w:numFmt w:val="decimal"/>
      <w:lvlText w:val=""/>
      <w:lvlJc w:val="left"/>
    </w:lvl>
    <w:lvl w:ilvl="6" w:tplc="9B929F3C">
      <w:numFmt w:val="decimal"/>
      <w:lvlText w:val=""/>
      <w:lvlJc w:val="left"/>
    </w:lvl>
    <w:lvl w:ilvl="7" w:tplc="6BFE4E08">
      <w:numFmt w:val="decimal"/>
      <w:lvlText w:val=""/>
      <w:lvlJc w:val="left"/>
    </w:lvl>
    <w:lvl w:ilvl="8" w:tplc="F70AC8C8">
      <w:numFmt w:val="decimal"/>
      <w:lvlText w:val=""/>
      <w:lvlJc w:val="left"/>
    </w:lvl>
  </w:abstractNum>
  <w:abstractNum w:abstractNumId="23">
    <w:nsid w:val="0000767D"/>
    <w:multiLevelType w:val="hybridMultilevel"/>
    <w:tmpl w:val="A694244E"/>
    <w:lvl w:ilvl="0" w:tplc="4C2C91F6">
      <w:start w:val="1"/>
      <w:numFmt w:val="bullet"/>
      <w:lvlText w:val="в"/>
      <w:lvlJc w:val="left"/>
    </w:lvl>
    <w:lvl w:ilvl="1" w:tplc="EEB63C70">
      <w:start w:val="1"/>
      <w:numFmt w:val="bullet"/>
      <w:lvlText w:val=""/>
      <w:lvlJc w:val="left"/>
    </w:lvl>
    <w:lvl w:ilvl="2" w:tplc="0664A8B4">
      <w:numFmt w:val="decimal"/>
      <w:lvlText w:val=""/>
      <w:lvlJc w:val="left"/>
    </w:lvl>
    <w:lvl w:ilvl="3" w:tplc="7A22F176">
      <w:numFmt w:val="decimal"/>
      <w:lvlText w:val=""/>
      <w:lvlJc w:val="left"/>
    </w:lvl>
    <w:lvl w:ilvl="4" w:tplc="DCA05ED2">
      <w:numFmt w:val="decimal"/>
      <w:lvlText w:val=""/>
      <w:lvlJc w:val="left"/>
    </w:lvl>
    <w:lvl w:ilvl="5" w:tplc="1D720172">
      <w:numFmt w:val="decimal"/>
      <w:lvlText w:val=""/>
      <w:lvlJc w:val="left"/>
    </w:lvl>
    <w:lvl w:ilvl="6" w:tplc="C10EB7E2">
      <w:numFmt w:val="decimal"/>
      <w:lvlText w:val=""/>
      <w:lvlJc w:val="left"/>
    </w:lvl>
    <w:lvl w:ilvl="7" w:tplc="CD3E43EA">
      <w:numFmt w:val="decimal"/>
      <w:lvlText w:val=""/>
      <w:lvlJc w:val="left"/>
    </w:lvl>
    <w:lvl w:ilvl="8" w:tplc="D2E0594E">
      <w:numFmt w:val="decimal"/>
      <w:lvlText w:val=""/>
      <w:lvlJc w:val="left"/>
    </w:lvl>
  </w:abstractNum>
  <w:abstractNum w:abstractNumId="24">
    <w:nsid w:val="00007A5A"/>
    <w:multiLevelType w:val="hybridMultilevel"/>
    <w:tmpl w:val="715AF7F2"/>
    <w:lvl w:ilvl="0" w:tplc="C1962B5C">
      <w:start w:val="1"/>
      <w:numFmt w:val="bullet"/>
      <w:lvlText w:val="В"/>
      <w:lvlJc w:val="left"/>
    </w:lvl>
    <w:lvl w:ilvl="1" w:tplc="DB88B404">
      <w:numFmt w:val="decimal"/>
      <w:lvlText w:val=""/>
      <w:lvlJc w:val="left"/>
    </w:lvl>
    <w:lvl w:ilvl="2" w:tplc="6DA26A9A">
      <w:numFmt w:val="decimal"/>
      <w:lvlText w:val=""/>
      <w:lvlJc w:val="left"/>
    </w:lvl>
    <w:lvl w:ilvl="3" w:tplc="11D0C8E6">
      <w:numFmt w:val="decimal"/>
      <w:lvlText w:val=""/>
      <w:lvlJc w:val="left"/>
    </w:lvl>
    <w:lvl w:ilvl="4" w:tplc="AEFEFBA4">
      <w:numFmt w:val="decimal"/>
      <w:lvlText w:val=""/>
      <w:lvlJc w:val="left"/>
    </w:lvl>
    <w:lvl w:ilvl="5" w:tplc="7E6E9F98">
      <w:numFmt w:val="decimal"/>
      <w:lvlText w:val=""/>
      <w:lvlJc w:val="left"/>
    </w:lvl>
    <w:lvl w:ilvl="6" w:tplc="1B26062E">
      <w:numFmt w:val="decimal"/>
      <w:lvlText w:val=""/>
      <w:lvlJc w:val="left"/>
    </w:lvl>
    <w:lvl w:ilvl="7" w:tplc="4B58D580">
      <w:numFmt w:val="decimal"/>
      <w:lvlText w:val=""/>
      <w:lvlJc w:val="left"/>
    </w:lvl>
    <w:lvl w:ilvl="8" w:tplc="462A31C4">
      <w:numFmt w:val="decimal"/>
      <w:lvlText w:val=""/>
      <w:lvlJc w:val="left"/>
    </w:lvl>
  </w:abstractNum>
  <w:abstractNum w:abstractNumId="25">
    <w:nsid w:val="065C2ADE"/>
    <w:multiLevelType w:val="multilevel"/>
    <w:tmpl w:val="93C6A6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sz w:val="24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/>
        <w:sz w:val="24"/>
        <w:u w:val="single"/>
      </w:rPr>
    </w:lvl>
  </w:abstractNum>
  <w:abstractNum w:abstractNumId="26">
    <w:nsid w:val="0E9A6DE3"/>
    <w:multiLevelType w:val="hybridMultilevel"/>
    <w:tmpl w:val="C98EC7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422146"/>
    <w:multiLevelType w:val="multilevel"/>
    <w:tmpl w:val="71AC6A32"/>
    <w:lvl w:ilvl="0">
      <w:start w:val="3"/>
      <w:numFmt w:val="decimal"/>
      <w:lvlText w:val="%1"/>
      <w:lvlJc w:val="left"/>
      <w:pPr>
        <w:ind w:left="222" w:hanging="7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" w:hanging="7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" w:hanging="75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95" w:hanging="754"/>
      </w:pPr>
      <w:rPr>
        <w:rFonts w:hint="default"/>
      </w:rPr>
    </w:lvl>
    <w:lvl w:ilvl="4">
      <w:numFmt w:val="bullet"/>
      <w:lvlText w:val="•"/>
      <w:lvlJc w:val="left"/>
      <w:pPr>
        <w:ind w:left="4054" w:hanging="754"/>
      </w:pPr>
      <w:rPr>
        <w:rFonts w:hint="default"/>
      </w:rPr>
    </w:lvl>
    <w:lvl w:ilvl="5">
      <w:numFmt w:val="bullet"/>
      <w:lvlText w:val="•"/>
      <w:lvlJc w:val="left"/>
      <w:pPr>
        <w:ind w:left="5013" w:hanging="754"/>
      </w:pPr>
      <w:rPr>
        <w:rFonts w:hint="default"/>
      </w:rPr>
    </w:lvl>
    <w:lvl w:ilvl="6">
      <w:numFmt w:val="bullet"/>
      <w:lvlText w:val="•"/>
      <w:lvlJc w:val="left"/>
      <w:pPr>
        <w:ind w:left="5971" w:hanging="754"/>
      </w:pPr>
      <w:rPr>
        <w:rFonts w:hint="default"/>
      </w:rPr>
    </w:lvl>
    <w:lvl w:ilvl="7">
      <w:numFmt w:val="bullet"/>
      <w:lvlText w:val="•"/>
      <w:lvlJc w:val="left"/>
      <w:pPr>
        <w:ind w:left="6930" w:hanging="754"/>
      </w:pPr>
      <w:rPr>
        <w:rFonts w:hint="default"/>
      </w:rPr>
    </w:lvl>
    <w:lvl w:ilvl="8">
      <w:numFmt w:val="bullet"/>
      <w:lvlText w:val="•"/>
      <w:lvlJc w:val="left"/>
      <w:pPr>
        <w:ind w:left="7889" w:hanging="754"/>
      </w:pPr>
      <w:rPr>
        <w:rFonts w:hint="default"/>
      </w:rPr>
    </w:lvl>
  </w:abstractNum>
  <w:abstractNum w:abstractNumId="28">
    <w:nsid w:val="1601602E"/>
    <w:multiLevelType w:val="multilevel"/>
    <w:tmpl w:val="78DC1902"/>
    <w:lvl w:ilvl="0">
      <w:start w:val="3"/>
      <w:numFmt w:val="decimal"/>
      <w:lvlText w:val="%1."/>
      <w:lvlJc w:val="left"/>
      <w:pPr>
        <w:ind w:left="8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42" w:hanging="572"/>
        <w:jc w:val="right"/>
      </w:pPr>
      <w:rPr>
        <w:rFonts w:hint="default"/>
        <w:w w:val="100"/>
      </w:rPr>
    </w:lvl>
    <w:lvl w:ilvl="2">
      <w:start w:val="1"/>
      <w:numFmt w:val="decimal"/>
      <w:lvlText w:val="%3"/>
      <w:lvlJc w:val="left"/>
      <w:pPr>
        <w:ind w:left="523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6356" w:hanging="212"/>
      </w:pPr>
      <w:rPr>
        <w:rFonts w:hint="default"/>
      </w:rPr>
    </w:lvl>
    <w:lvl w:ilvl="4">
      <w:numFmt w:val="bullet"/>
      <w:lvlText w:val="•"/>
      <w:lvlJc w:val="left"/>
      <w:pPr>
        <w:ind w:left="6915" w:hanging="212"/>
      </w:pPr>
      <w:rPr>
        <w:rFonts w:hint="default"/>
      </w:rPr>
    </w:lvl>
    <w:lvl w:ilvl="5">
      <w:numFmt w:val="bullet"/>
      <w:lvlText w:val="•"/>
      <w:lvlJc w:val="left"/>
      <w:pPr>
        <w:ind w:left="7473" w:hanging="212"/>
      </w:pPr>
      <w:rPr>
        <w:rFonts w:hint="default"/>
      </w:rPr>
    </w:lvl>
    <w:lvl w:ilvl="6">
      <w:numFmt w:val="bullet"/>
      <w:lvlText w:val="•"/>
      <w:lvlJc w:val="left"/>
      <w:pPr>
        <w:ind w:left="8032" w:hanging="212"/>
      </w:pPr>
      <w:rPr>
        <w:rFonts w:hint="default"/>
      </w:rPr>
    </w:lvl>
    <w:lvl w:ilvl="7">
      <w:numFmt w:val="bullet"/>
      <w:lvlText w:val="•"/>
      <w:lvlJc w:val="left"/>
      <w:pPr>
        <w:ind w:left="8590" w:hanging="212"/>
      </w:pPr>
      <w:rPr>
        <w:rFonts w:hint="default"/>
      </w:rPr>
    </w:lvl>
    <w:lvl w:ilvl="8">
      <w:numFmt w:val="bullet"/>
      <w:lvlText w:val="•"/>
      <w:lvlJc w:val="left"/>
      <w:pPr>
        <w:ind w:left="9149" w:hanging="212"/>
      </w:pPr>
      <w:rPr>
        <w:rFonts w:hint="default"/>
      </w:rPr>
    </w:lvl>
  </w:abstractNum>
  <w:abstractNum w:abstractNumId="29">
    <w:nsid w:val="176D744A"/>
    <w:multiLevelType w:val="hybridMultilevel"/>
    <w:tmpl w:val="48344F98"/>
    <w:lvl w:ilvl="0" w:tplc="0419000B">
      <w:start w:val="1"/>
      <w:numFmt w:val="bullet"/>
      <w:lvlText w:val="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0">
    <w:nsid w:val="20243DFF"/>
    <w:multiLevelType w:val="hybridMultilevel"/>
    <w:tmpl w:val="5512E666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24FA4D13"/>
    <w:multiLevelType w:val="multilevel"/>
    <w:tmpl w:val="668C7E2E"/>
    <w:lvl w:ilvl="0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</w:rPr>
    </w:lvl>
    <w:lvl w:ilvl="4">
      <w:numFmt w:val="bullet"/>
      <w:lvlText w:val="•"/>
      <w:lvlJc w:val="left"/>
      <w:pPr>
        <w:ind w:left="1120" w:hanging="348"/>
      </w:pPr>
      <w:rPr>
        <w:rFonts w:hint="default"/>
      </w:rPr>
    </w:lvl>
    <w:lvl w:ilvl="5">
      <w:numFmt w:val="bullet"/>
      <w:lvlText w:val="•"/>
      <w:lvlJc w:val="left"/>
      <w:pPr>
        <w:ind w:left="2527" w:hanging="348"/>
      </w:pPr>
      <w:rPr>
        <w:rFonts w:hint="default"/>
      </w:rPr>
    </w:lvl>
    <w:lvl w:ilvl="6">
      <w:numFmt w:val="bullet"/>
      <w:lvlText w:val="•"/>
      <w:lvlJc w:val="left"/>
      <w:pPr>
        <w:ind w:left="3935" w:hanging="348"/>
      </w:pPr>
      <w:rPr>
        <w:rFonts w:hint="default"/>
      </w:rPr>
    </w:lvl>
    <w:lvl w:ilvl="7">
      <w:numFmt w:val="bullet"/>
      <w:lvlText w:val="•"/>
      <w:lvlJc w:val="left"/>
      <w:pPr>
        <w:ind w:left="5343" w:hanging="348"/>
      </w:pPr>
      <w:rPr>
        <w:rFonts w:hint="default"/>
      </w:rPr>
    </w:lvl>
    <w:lvl w:ilvl="8">
      <w:numFmt w:val="bullet"/>
      <w:lvlText w:val="•"/>
      <w:lvlJc w:val="left"/>
      <w:pPr>
        <w:ind w:left="6750" w:hanging="348"/>
      </w:pPr>
      <w:rPr>
        <w:rFonts w:hint="default"/>
      </w:rPr>
    </w:lvl>
  </w:abstractNum>
  <w:abstractNum w:abstractNumId="32">
    <w:nsid w:val="2F3A7F3A"/>
    <w:multiLevelType w:val="multilevel"/>
    <w:tmpl w:val="2B1E8B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36" w:hanging="2160"/>
      </w:pPr>
      <w:rPr>
        <w:rFonts w:hint="default"/>
      </w:rPr>
    </w:lvl>
  </w:abstractNum>
  <w:abstractNum w:abstractNumId="33">
    <w:nsid w:val="3355023D"/>
    <w:multiLevelType w:val="multilevel"/>
    <w:tmpl w:val="0F86F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5582260"/>
    <w:multiLevelType w:val="hybridMultilevel"/>
    <w:tmpl w:val="DAFA53A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3BA564EC"/>
    <w:multiLevelType w:val="hybridMultilevel"/>
    <w:tmpl w:val="D9C865C8"/>
    <w:lvl w:ilvl="0" w:tplc="459288C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83EEFC8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6FB4DBD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70E8F138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BB9833B6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431874E4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C441806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F990A184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CE008C86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6">
    <w:nsid w:val="4D422E4F"/>
    <w:multiLevelType w:val="hybridMultilevel"/>
    <w:tmpl w:val="7654F792"/>
    <w:lvl w:ilvl="0" w:tplc="0419000B">
      <w:start w:val="1"/>
      <w:numFmt w:val="bullet"/>
      <w:lvlText w:val=""/>
      <w:lvlJc w:val="left"/>
      <w:pPr>
        <w:ind w:left="102" w:hanging="264"/>
      </w:pPr>
      <w:rPr>
        <w:rFonts w:ascii="Wingdings" w:hAnsi="Wingdings" w:hint="default"/>
        <w:w w:val="100"/>
        <w:sz w:val="28"/>
        <w:szCs w:val="28"/>
      </w:rPr>
    </w:lvl>
    <w:lvl w:ilvl="1" w:tplc="7FB83B5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28A7F4"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B2B8DE90"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CD886B3A"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2A94F9FA"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B024DF68"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214EFAB0"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FEB654D8"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37">
    <w:nsid w:val="4DA56821"/>
    <w:multiLevelType w:val="multilevel"/>
    <w:tmpl w:val="638EC0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36" w:hanging="2160"/>
      </w:pPr>
      <w:rPr>
        <w:rFonts w:hint="default"/>
      </w:rPr>
    </w:lvl>
  </w:abstractNum>
  <w:abstractNum w:abstractNumId="38">
    <w:nsid w:val="52BC2CF8"/>
    <w:multiLevelType w:val="hybridMultilevel"/>
    <w:tmpl w:val="E88A96D6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53DB4505"/>
    <w:multiLevelType w:val="hybridMultilevel"/>
    <w:tmpl w:val="6BAE7DA4"/>
    <w:lvl w:ilvl="0" w:tplc="64F8FA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A0177"/>
    <w:multiLevelType w:val="hybridMultilevel"/>
    <w:tmpl w:val="A1D02C82"/>
    <w:lvl w:ilvl="0" w:tplc="D4AEBCEE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7E8B5A">
      <w:numFmt w:val="bullet"/>
      <w:lvlText w:val="•"/>
      <w:lvlJc w:val="left"/>
      <w:pPr>
        <w:ind w:left="1322" w:hanging="164"/>
      </w:pPr>
      <w:rPr>
        <w:rFonts w:hint="default"/>
      </w:rPr>
    </w:lvl>
    <w:lvl w:ilvl="2" w:tplc="61A0AD6E">
      <w:numFmt w:val="bullet"/>
      <w:lvlText w:val="•"/>
      <w:lvlJc w:val="left"/>
      <w:pPr>
        <w:ind w:left="2265" w:hanging="164"/>
      </w:pPr>
      <w:rPr>
        <w:rFonts w:hint="default"/>
      </w:rPr>
    </w:lvl>
    <w:lvl w:ilvl="3" w:tplc="E160CE28">
      <w:numFmt w:val="bullet"/>
      <w:lvlText w:val="•"/>
      <w:lvlJc w:val="left"/>
      <w:pPr>
        <w:ind w:left="3207" w:hanging="164"/>
      </w:pPr>
      <w:rPr>
        <w:rFonts w:hint="default"/>
      </w:rPr>
    </w:lvl>
    <w:lvl w:ilvl="4" w:tplc="7332D376">
      <w:numFmt w:val="bullet"/>
      <w:lvlText w:val="•"/>
      <w:lvlJc w:val="left"/>
      <w:pPr>
        <w:ind w:left="4150" w:hanging="164"/>
      </w:pPr>
      <w:rPr>
        <w:rFonts w:hint="default"/>
      </w:rPr>
    </w:lvl>
    <w:lvl w:ilvl="5" w:tplc="D196E372">
      <w:numFmt w:val="bullet"/>
      <w:lvlText w:val="•"/>
      <w:lvlJc w:val="left"/>
      <w:pPr>
        <w:ind w:left="5093" w:hanging="164"/>
      </w:pPr>
      <w:rPr>
        <w:rFonts w:hint="default"/>
      </w:rPr>
    </w:lvl>
    <w:lvl w:ilvl="6" w:tplc="318ACD52">
      <w:numFmt w:val="bullet"/>
      <w:lvlText w:val="•"/>
      <w:lvlJc w:val="left"/>
      <w:pPr>
        <w:ind w:left="6035" w:hanging="164"/>
      </w:pPr>
      <w:rPr>
        <w:rFonts w:hint="default"/>
      </w:rPr>
    </w:lvl>
    <w:lvl w:ilvl="7" w:tplc="615CA0FC">
      <w:numFmt w:val="bullet"/>
      <w:lvlText w:val="•"/>
      <w:lvlJc w:val="left"/>
      <w:pPr>
        <w:ind w:left="6978" w:hanging="164"/>
      </w:pPr>
      <w:rPr>
        <w:rFonts w:hint="default"/>
      </w:rPr>
    </w:lvl>
    <w:lvl w:ilvl="8" w:tplc="63F2C6C2">
      <w:numFmt w:val="bullet"/>
      <w:lvlText w:val="•"/>
      <w:lvlJc w:val="left"/>
      <w:pPr>
        <w:ind w:left="7921" w:hanging="164"/>
      </w:pPr>
      <w:rPr>
        <w:rFonts w:hint="default"/>
      </w:rPr>
    </w:lvl>
  </w:abstractNum>
  <w:abstractNum w:abstractNumId="41">
    <w:nsid w:val="6F345D0C"/>
    <w:multiLevelType w:val="hybridMultilevel"/>
    <w:tmpl w:val="63AACEF2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2">
    <w:nsid w:val="7D7D6A70"/>
    <w:multiLevelType w:val="hybridMultilevel"/>
    <w:tmpl w:val="B0287B74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7FD566F2"/>
    <w:multiLevelType w:val="hybridMultilevel"/>
    <w:tmpl w:val="409036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39"/>
  </w:num>
  <w:num w:numId="27">
    <w:abstractNumId w:val="31"/>
  </w:num>
  <w:num w:numId="28">
    <w:abstractNumId w:val="28"/>
  </w:num>
  <w:num w:numId="29">
    <w:abstractNumId w:val="27"/>
  </w:num>
  <w:num w:numId="30">
    <w:abstractNumId w:val="40"/>
  </w:num>
  <w:num w:numId="31">
    <w:abstractNumId w:val="35"/>
  </w:num>
  <w:num w:numId="32">
    <w:abstractNumId w:val="36"/>
  </w:num>
  <w:num w:numId="33">
    <w:abstractNumId w:val="32"/>
  </w:num>
  <w:num w:numId="34">
    <w:abstractNumId w:val="41"/>
  </w:num>
  <w:num w:numId="35">
    <w:abstractNumId w:val="37"/>
  </w:num>
  <w:num w:numId="36">
    <w:abstractNumId w:val="30"/>
  </w:num>
  <w:num w:numId="37">
    <w:abstractNumId w:val="34"/>
  </w:num>
  <w:num w:numId="38">
    <w:abstractNumId w:val="38"/>
  </w:num>
  <w:num w:numId="39">
    <w:abstractNumId w:val="42"/>
  </w:num>
  <w:num w:numId="40">
    <w:abstractNumId w:val="26"/>
  </w:num>
  <w:num w:numId="41">
    <w:abstractNumId w:val="43"/>
  </w:num>
  <w:num w:numId="42">
    <w:abstractNumId w:val="29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D9"/>
    <w:rsid w:val="0000250A"/>
    <w:rsid w:val="00032541"/>
    <w:rsid w:val="00042EFA"/>
    <w:rsid w:val="00062F40"/>
    <w:rsid w:val="000B74DE"/>
    <w:rsid w:val="000F72AE"/>
    <w:rsid w:val="00103AAE"/>
    <w:rsid w:val="001D67EA"/>
    <w:rsid w:val="00264477"/>
    <w:rsid w:val="002669AD"/>
    <w:rsid w:val="002836E9"/>
    <w:rsid w:val="002E0C78"/>
    <w:rsid w:val="002F748D"/>
    <w:rsid w:val="003B6209"/>
    <w:rsid w:val="004444E3"/>
    <w:rsid w:val="0044583F"/>
    <w:rsid w:val="00454FD0"/>
    <w:rsid w:val="00487EFA"/>
    <w:rsid w:val="0049484D"/>
    <w:rsid w:val="004A3709"/>
    <w:rsid w:val="004B2C90"/>
    <w:rsid w:val="004B4C66"/>
    <w:rsid w:val="00525585"/>
    <w:rsid w:val="005518BD"/>
    <w:rsid w:val="005657B3"/>
    <w:rsid w:val="00566728"/>
    <w:rsid w:val="005823DA"/>
    <w:rsid w:val="005B2B41"/>
    <w:rsid w:val="005B4CAE"/>
    <w:rsid w:val="00605805"/>
    <w:rsid w:val="006162E2"/>
    <w:rsid w:val="00667230"/>
    <w:rsid w:val="006B36EA"/>
    <w:rsid w:val="00740159"/>
    <w:rsid w:val="007509A4"/>
    <w:rsid w:val="007B1360"/>
    <w:rsid w:val="00837ABD"/>
    <w:rsid w:val="00844788"/>
    <w:rsid w:val="00897E87"/>
    <w:rsid w:val="008B3FDF"/>
    <w:rsid w:val="008C7CF1"/>
    <w:rsid w:val="008D755C"/>
    <w:rsid w:val="008E5869"/>
    <w:rsid w:val="009074D4"/>
    <w:rsid w:val="009E2C23"/>
    <w:rsid w:val="009F433E"/>
    <w:rsid w:val="00A54949"/>
    <w:rsid w:val="00A85D71"/>
    <w:rsid w:val="00AB1C52"/>
    <w:rsid w:val="00B05DD2"/>
    <w:rsid w:val="00B16288"/>
    <w:rsid w:val="00B63F8B"/>
    <w:rsid w:val="00BF4B49"/>
    <w:rsid w:val="00C3080F"/>
    <w:rsid w:val="00C4755A"/>
    <w:rsid w:val="00C60B02"/>
    <w:rsid w:val="00C67CF0"/>
    <w:rsid w:val="00CC77EB"/>
    <w:rsid w:val="00CE5D78"/>
    <w:rsid w:val="00CF76CD"/>
    <w:rsid w:val="00D130DF"/>
    <w:rsid w:val="00D213CB"/>
    <w:rsid w:val="00D24B9D"/>
    <w:rsid w:val="00D5355F"/>
    <w:rsid w:val="00DC08FD"/>
    <w:rsid w:val="00DD5A5F"/>
    <w:rsid w:val="00DF1A35"/>
    <w:rsid w:val="00DF3881"/>
    <w:rsid w:val="00E338C7"/>
    <w:rsid w:val="00E661FD"/>
    <w:rsid w:val="00E85541"/>
    <w:rsid w:val="00F73FFB"/>
    <w:rsid w:val="00FA67D9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7230"/>
    <w:pPr>
      <w:widowControl w:val="0"/>
      <w:ind w:left="842"/>
      <w:outlineLvl w:val="0"/>
    </w:pPr>
    <w:rPr>
      <w:rFonts w:eastAsia="Times New Roman"/>
      <w:b/>
      <w:bCs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1"/>
    <w:qFormat/>
    <w:rsid w:val="00667230"/>
    <w:pPr>
      <w:widowControl w:val="0"/>
      <w:ind w:left="382" w:hanging="212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E5869"/>
    <w:pPr>
      <w:ind w:left="720"/>
      <w:contextualSpacing/>
    </w:pPr>
  </w:style>
  <w:style w:type="table" w:styleId="a5">
    <w:name w:val="Table Grid"/>
    <w:basedOn w:val="a1"/>
    <w:uiPriority w:val="59"/>
    <w:rsid w:val="00B6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B3FDF"/>
    <w:pPr>
      <w:widowControl w:val="0"/>
      <w:ind w:left="102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B3FDF"/>
    <w:rPr>
      <w:rFonts w:eastAsia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667230"/>
    <w:rPr>
      <w:rFonts w:eastAsia="Times New Roman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667230"/>
    <w:rPr>
      <w:rFonts w:eastAsia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6723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230"/>
    <w:pPr>
      <w:widowControl w:val="0"/>
      <w:spacing w:line="268" w:lineRule="exact"/>
    </w:pPr>
    <w:rPr>
      <w:rFonts w:eastAsia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669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7230"/>
    <w:pPr>
      <w:widowControl w:val="0"/>
      <w:ind w:left="842"/>
      <w:outlineLvl w:val="0"/>
    </w:pPr>
    <w:rPr>
      <w:rFonts w:eastAsia="Times New Roman"/>
      <w:b/>
      <w:bCs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1"/>
    <w:qFormat/>
    <w:rsid w:val="00667230"/>
    <w:pPr>
      <w:widowControl w:val="0"/>
      <w:ind w:left="382" w:hanging="212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E5869"/>
    <w:pPr>
      <w:ind w:left="720"/>
      <w:contextualSpacing/>
    </w:pPr>
  </w:style>
  <w:style w:type="table" w:styleId="a5">
    <w:name w:val="Table Grid"/>
    <w:basedOn w:val="a1"/>
    <w:uiPriority w:val="59"/>
    <w:rsid w:val="00B6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B3FDF"/>
    <w:pPr>
      <w:widowControl w:val="0"/>
      <w:ind w:left="102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B3FDF"/>
    <w:rPr>
      <w:rFonts w:eastAsia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667230"/>
    <w:rPr>
      <w:rFonts w:eastAsia="Times New Roman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667230"/>
    <w:rPr>
      <w:rFonts w:eastAsia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6723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230"/>
    <w:pPr>
      <w:widowControl w:val="0"/>
      <w:spacing w:line="268" w:lineRule="exact"/>
    </w:pPr>
    <w:rPr>
      <w:rFonts w:eastAsia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669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5088</Words>
  <Characters>29002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2019-09-11T12:19:00Z</cp:lastPrinted>
  <dcterms:created xsi:type="dcterms:W3CDTF">2019-09-13T07:09:00Z</dcterms:created>
  <dcterms:modified xsi:type="dcterms:W3CDTF">2019-09-13T07:09:00Z</dcterms:modified>
</cp:coreProperties>
</file>